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A9006" w14:textId="77777777" w:rsidR="00C14FC7" w:rsidRPr="001D5D9B" w:rsidRDefault="00C14FC7" w:rsidP="00C14FC7">
      <w:pPr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1D5D9B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14:paraId="6B141A35" w14:textId="77777777" w:rsidR="00C14FC7" w:rsidRPr="001D5D9B" w:rsidRDefault="00C14FC7" w:rsidP="00C14FC7">
      <w:pPr>
        <w:adjustRightInd w:val="0"/>
        <w:jc w:val="both"/>
        <w:rPr>
          <w:rFonts w:ascii="Times New Roman" w:hAnsi="Times New Roman"/>
          <w:b/>
          <w:caps/>
          <w:sz w:val="28"/>
          <w:szCs w:val="28"/>
        </w:rPr>
      </w:pPr>
    </w:p>
    <w:p w14:paraId="7D3E4FE6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A8C1314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AC4CF17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B49839D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E4B0B35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FF9BCC2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ACB236A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E1A512D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2A929FA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EBC34C3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540E79E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6027CE1" w14:textId="77777777" w:rsidR="00C14FC7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87D8D78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3A9043F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6149B96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FA193E4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1D5D9B">
        <w:rPr>
          <w:rFonts w:ascii="Times New Roman" w:hAnsi="Times New Roman"/>
          <w:b/>
          <w:caps/>
          <w:sz w:val="28"/>
          <w:szCs w:val="28"/>
        </w:rPr>
        <w:t>РАБОЧАЯ ПРОГРАММа ОБЩЕОБРАЗОВАТЕЛЬНОЙ ДИСЦИПЛИНЫ</w:t>
      </w:r>
    </w:p>
    <w:p w14:paraId="74B3A030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14:paraId="2A155623" w14:textId="53EC5EAB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1D5D9B">
        <w:rPr>
          <w:rFonts w:ascii="Times New Roman" w:hAnsi="Times New Roman"/>
          <w:b/>
          <w:sz w:val="28"/>
          <w:szCs w:val="28"/>
        </w:rPr>
        <w:t>ОО.</w:t>
      </w:r>
      <w:r>
        <w:rPr>
          <w:rFonts w:ascii="Times New Roman" w:hAnsi="Times New Roman"/>
          <w:b/>
          <w:sz w:val="28"/>
          <w:szCs w:val="28"/>
        </w:rPr>
        <w:t>11 Физика</w:t>
      </w:r>
    </w:p>
    <w:p w14:paraId="0F964A92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13B76BF4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7EB529DB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0713BBEF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1B1D7F97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55B48D6F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0AA2C367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212F055C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23ED6414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65251BF2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5BADF418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3B7A2D1D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592176B1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73D3573D" w14:textId="77777777" w:rsidR="00C14FC7" w:rsidRPr="001D5D9B" w:rsidRDefault="00C14FC7" w:rsidP="00C14F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</w:p>
    <w:p w14:paraId="0DC6B16E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A917C97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A656619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F0AC497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B24CA31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D6DA506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</w:p>
    <w:p w14:paraId="6260AE3F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</w:p>
    <w:p w14:paraId="32098346" w14:textId="77777777" w:rsidR="00C14FC7" w:rsidRPr="001D5D9B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</w:p>
    <w:p w14:paraId="31FDECD9" w14:textId="6F7302A2" w:rsidR="00C14FC7" w:rsidRDefault="00C14FC7" w:rsidP="00C14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  <w:r w:rsidRPr="001D5D9B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Западная Двина, 202</w:t>
      </w:r>
      <w:r w:rsidR="00E973BC">
        <w:rPr>
          <w:rFonts w:ascii="Times New Roman" w:hAnsi="Times New Roman"/>
          <w:b/>
          <w:bCs/>
          <w:sz w:val="28"/>
          <w:szCs w:val="28"/>
        </w:rPr>
        <w:t>4</w:t>
      </w:r>
      <w:r w:rsidRPr="001D5D9B">
        <w:rPr>
          <w:rFonts w:ascii="Times New Roman" w:hAnsi="Times New Roman"/>
          <w:b/>
          <w:bCs/>
          <w:sz w:val="28"/>
          <w:szCs w:val="28"/>
        </w:rPr>
        <w:t xml:space="preserve"> г.</w:t>
      </w:r>
    </w:p>
    <w:p w14:paraId="27C57021" w14:textId="77777777" w:rsidR="003A05B0" w:rsidRPr="003A05B0" w:rsidRDefault="003A05B0" w:rsidP="003A05B0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3A05B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C6B5CA8" wp14:editId="193ADF2C">
            <wp:extent cx="5864822" cy="7819697"/>
            <wp:effectExtent l="0" t="0" r="3175" b="0"/>
            <wp:docPr id="2" name="Рисунок 2" descr="E:\2025-04-01\ОО.11 Физ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4-01\ОО.11 Физик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874311" cy="7832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017DA4CF" w14:textId="77777777" w:rsidR="00C14FC7" w:rsidRPr="001D5D9B" w:rsidRDefault="00C14FC7" w:rsidP="00C14FC7">
      <w:pPr>
        <w:jc w:val="both"/>
        <w:rPr>
          <w:rFonts w:ascii="Times New Roman" w:hAnsi="Times New Roman"/>
          <w:sz w:val="24"/>
          <w:szCs w:val="24"/>
        </w:rPr>
      </w:pPr>
    </w:p>
    <w:p w14:paraId="6F0D7CB3" w14:textId="77777777" w:rsidR="00D20776" w:rsidRPr="00C14FC7" w:rsidRDefault="00D20776" w:rsidP="00C14FC7">
      <w:pPr>
        <w:rPr>
          <w:rFonts w:ascii="Times New Roman" w:hAnsi="Times New Roman" w:cs="Times New Roman"/>
          <w:sz w:val="24"/>
          <w:szCs w:val="24"/>
        </w:rPr>
        <w:sectPr w:rsidR="00D20776" w:rsidRPr="00C14FC7" w:rsidSect="00E973BC">
          <w:footerReference w:type="default" r:id="rId10"/>
          <w:type w:val="continuous"/>
          <w:pgSz w:w="11910" w:h="16840"/>
          <w:pgMar w:top="1460" w:right="580" w:bottom="960" w:left="1500" w:header="0" w:footer="775" w:gutter="0"/>
          <w:cols w:space="720"/>
          <w:titlePg/>
          <w:docGrid w:linePitch="299"/>
        </w:sectPr>
      </w:pPr>
    </w:p>
    <w:p w14:paraId="0A5611DD" w14:textId="77777777" w:rsidR="001B75F5" w:rsidRPr="00C14FC7" w:rsidRDefault="001B75F5" w:rsidP="00C14FC7">
      <w:pPr>
        <w:rPr>
          <w:rFonts w:ascii="Times New Roman" w:hAnsi="Times New Roman" w:cs="Times New Roman"/>
          <w:b/>
          <w:sz w:val="24"/>
          <w:szCs w:val="24"/>
        </w:rPr>
      </w:pPr>
    </w:p>
    <w:p w14:paraId="22F7F4F3" w14:textId="4F32564C" w:rsidR="001B75F5" w:rsidRPr="00C14FC7" w:rsidRDefault="0010579D" w:rsidP="00C14FC7">
      <w:pPr>
        <w:ind w:left="1495" w:right="156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4FC7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14:paraId="59258424" w14:textId="77777777" w:rsidR="0065370B" w:rsidRPr="00C14FC7" w:rsidRDefault="0065370B" w:rsidP="00C14FC7">
      <w:pPr>
        <w:ind w:left="1495" w:right="156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7CC175" w14:textId="5A59E596" w:rsidR="001B75F5" w:rsidRPr="00C14FC7" w:rsidRDefault="00FC08CE" w:rsidP="00C14FC7">
      <w:pPr>
        <w:pStyle w:val="a7"/>
        <w:numPr>
          <w:ilvl w:val="0"/>
          <w:numId w:val="1"/>
        </w:numPr>
        <w:tabs>
          <w:tab w:val="left" w:pos="481"/>
          <w:tab w:val="left" w:leader="dot" w:pos="9405"/>
        </w:tabs>
        <w:ind w:right="276" w:firstLine="0"/>
        <w:rPr>
          <w:rFonts w:ascii="Times New Roman" w:hAnsi="Times New Roman" w:cs="Times New Roman"/>
          <w:b/>
          <w:sz w:val="24"/>
          <w:szCs w:val="24"/>
        </w:rPr>
      </w:pPr>
      <w:hyperlink w:anchor="_bookmark0" w:history="1">
        <w:r w:rsidR="00D20776" w:rsidRPr="00C14FC7">
          <w:rPr>
            <w:rFonts w:ascii="Times New Roman" w:hAnsi="Times New Roman" w:cs="Times New Roman"/>
            <w:sz w:val="24"/>
            <w:szCs w:val="24"/>
          </w:rPr>
          <w:t>Общая характеристика рабочей программы</w:t>
        </w:r>
      </w:hyperlink>
      <w:r w:rsidR="00D20776"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hyperlink w:anchor="_bookmark0" w:history="1">
        <w:r w:rsidR="00D20776" w:rsidRPr="00C14FC7">
          <w:rPr>
            <w:rFonts w:ascii="Times New Roman" w:hAnsi="Times New Roman" w:cs="Times New Roman"/>
            <w:sz w:val="24"/>
            <w:szCs w:val="24"/>
          </w:rPr>
          <w:t>общеобразовательной</w:t>
        </w:r>
        <w:r w:rsidR="00D20776" w:rsidRPr="00C14FC7">
          <w:rPr>
            <w:rFonts w:ascii="Times New Roman" w:hAnsi="Times New Roman" w:cs="Times New Roman"/>
            <w:spacing w:val="-6"/>
            <w:sz w:val="24"/>
            <w:szCs w:val="24"/>
          </w:rPr>
          <w:t xml:space="preserve">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дисциплины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ab/>
        </w:r>
        <w:r w:rsidR="00D20776" w:rsidRPr="00C14FC7">
          <w:rPr>
            <w:rFonts w:ascii="Times New Roman" w:hAnsi="Times New Roman" w:cs="Times New Roman"/>
            <w:spacing w:val="-1"/>
            <w:sz w:val="24"/>
            <w:szCs w:val="24"/>
          </w:rPr>
          <w:t>4</w:t>
        </w:r>
      </w:hyperlink>
    </w:p>
    <w:p w14:paraId="56165B4D" w14:textId="5EBB3A21" w:rsidR="001B75F5" w:rsidRPr="00C14FC7" w:rsidRDefault="00FC08CE" w:rsidP="00C14FC7">
      <w:pPr>
        <w:pStyle w:val="a7"/>
        <w:numPr>
          <w:ilvl w:val="0"/>
          <w:numId w:val="1"/>
        </w:numPr>
        <w:tabs>
          <w:tab w:val="left" w:pos="481"/>
          <w:tab w:val="left" w:leader="dot" w:pos="9264"/>
        </w:tabs>
        <w:ind w:left="480" w:hanging="280"/>
        <w:rPr>
          <w:rFonts w:ascii="Times New Roman" w:hAnsi="Times New Roman" w:cs="Times New Roman"/>
          <w:b/>
          <w:sz w:val="24"/>
          <w:szCs w:val="24"/>
        </w:rPr>
      </w:pPr>
      <w:hyperlink w:anchor="_bookmark4" w:history="1">
        <w:r w:rsidR="00D20776" w:rsidRPr="00C14FC7">
          <w:rPr>
            <w:rFonts w:ascii="Times New Roman" w:hAnsi="Times New Roman" w:cs="Times New Roman"/>
            <w:sz w:val="24"/>
            <w:szCs w:val="24"/>
          </w:rPr>
          <w:t>Структура</w:t>
        </w:r>
        <w:r w:rsidR="00D20776" w:rsidRPr="00C14FC7">
          <w:rPr>
            <w:rFonts w:ascii="Times New Roman" w:hAnsi="Times New Roman" w:cs="Times New Roman"/>
            <w:spacing w:val="-2"/>
            <w:sz w:val="24"/>
            <w:szCs w:val="24"/>
          </w:rPr>
          <w:t xml:space="preserve">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и</w:t>
        </w:r>
        <w:r w:rsidR="00D20776" w:rsidRPr="00C14FC7">
          <w:rPr>
            <w:rFonts w:ascii="Times New Roman" w:hAnsi="Times New Roman" w:cs="Times New Roman"/>
            <w:spacing w:val="-3"/>
            <w:sz w:val="24"/>
            <w:szCs w:val="24"/>
          </w:rPr>
          <w:t xml:space="preserve">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содержание</w:t>
        </w:r>
        <w:r w:rsidR="00D20776" w:rsidRPr="00C14FC7">
          <w:rPr>
            <w:rFonts w:ascii="Times New Roman" w:hAnsi="Times New Roman" w:cs="Times New Roman"/>
            <w:spacing w:val="-2"/>
            <w:sz w:val="24"/>
            <w:szCs w:val="24"/>
          </w:rPr>
          <w:t xml:space="preserve"> общеобразовательной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дисциплины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ab/>
        </w:r>
        <w:r w:rsidR="00C97310" w:rsidRPr="00C14FC7">
          <w:rPr>
            <w:rFonts w:ascii="Times New Roman" w:hAnsi="Times New Roman" w:cs="Times New Roman"/>
            <w:sz w:val="24"/>
            <w:szCs w:val="24"/>
          </w:rPr>
          <w:t>.</w:t>
        </w:r>
      </w:hyperlink>
      <w:r w:rsidR="00E37F9A">
        <w:rPr>
          <w:rFonts w:ascii="Times New Roman" w:hAnsi="Times New Roman" w:cs="Times New Roman"/>
          <w:sz w:val="24"/>
          <w:szCs w:val="24"/>
        </w:rPr>
        <w:t>15</w:t>
      </w:r>
    </w:p>
    <w:p w14:paraId="32B982D9" w14:textId="0BE64F9A" w:rsidR="001B75F5" w:rsidRPr="00C14FC7" w:rsidRDefault="00FC08CE" w:rsidP="00C14FC7">
      <w:pPr>
        <w:pStyle w:val="a7"/>
        <w:numPr>
          <w:ilvl w:val="0"/>
          <w:numId w:val="1"/>
        </w:numPr>
        <w:tabs>
          <w:tab w:val="left" w:pos="481"/>
          <w:tab w:val="left" w:leader="dot" w:pos="9264"/>
        </w:tabs>
        <w:ind w:left="480" w:hanging="280"/>
        <w:rPr>
          <w:rFonts w:ascii="Times New Roman" w:hAnsi="Times New Roman" w:cs="Times New Roman"/>
          <w:b/>
          <w:sz w:val="24"/>
          <w:szCs w:val="24"/>
        </w:rPr>
      </w:pPr>
      <w:hyperlink w:anchor="_bookmark7" w:history="1">
        <w:r w:rsidR="00D20776" w:rsidRPr="00C14FC7">
          <w:rPr>
            <w:rFonts w:ascii="Times New Roman" w:hAnsi="Times New Roman" w:cs="Times New Roman"/>
            <w:sz w:val="24"/>
            <w:szCs w:val="24"/>
          </w:rPr>
          <w:t>Условия</w:t>
        </w:r>
        <w:r w:rsidR="00D20776" w:rsidRPr="00C14FC7">
          <w:rPr>
            <w:rFonts w:ascii="Times New Roman" w:hAnsi="Times New Roman" w:cs="Times New Roman"/>
            <w:spacing w:val="-3"/>
            <w:sz w:val="24"/>
            <w:szCs w:val="24"/>
          </w:rPr>
          <w:t xml:space="preserve">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реализации</w:t>
        </w:r>
        <w:r w:rsidR="00D20776" w:rsidRPr="00C14FC7">
          <w:rPr>
            <w:rFonts w:ascii="Times New Roman" w:hAnsi="Times New Roman" w:cs="Times New Roman"/>
            <w:spacing w:val="-2"/>
            <w:sz w:val="24"/>
            <w:szCs w:val="24"/>
          </w:rPr>
          <w:t xml:space="preserve">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программы</w:t>
        </w:r>
        <w:r w:rsidR="00D20776" w:rsidRPr="00C14FC7">
          <w:rPr>
            <w:rFonts w:ascii="Times New Roman" w:hAnsi="Times New Roman" w:cs="Times New Roman"/>
            <w:spacing w:val="-2"/>
            <w:sz w:val="24"/>
            <w:szCs w:val="24"/>
          </w:rPr>
          <w:t xml:space="preserve"> общеобразовательной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дисциплины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ab/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ab/>
        </w:r>
      </w:hyperlink>
      <w:r w:rsidR="00E37F9A">
        <w:rPr>
          <w:rFonts w:ascii="Times New Roman" w:hAnsi="Times New Roman" w:cs="Times New Roman"/>
          <w:sz w:val="24"/>
          <w:szCs w:val="24"/>
        </w:rPr>
        <w:t>21</w:t>
      </w:r>
    </w:p>
    <w:p w14:paraId="11DD8B90" w14:textId="693E95A0" w:rsidR="001B75F5" w:rsidRPr="00C14FC7" w:rsidRDefault="00FC08CE" w:rsidP="00C14FC7">
      <w:pPr>
        <w:pStyle w:val="a7"/>
        <w:numPr>
          <w:ilvl w:val="0"/>
          <w:numId w:val="1"/>
        </w:numPr>
        <w:tabs>
          <w:tab w:val="left" w:pos="480"/>
          <w:tab w:val="left" w:leader="dot" w:pos="9264"/>
        </w:tabs>
        <w:ind w:left="479"/>
        <w:rPr>
          <w:rFonts w:ascii="Times New Roman" w:hAnsi="Times New Roman" w:cs="Times New Roman"/>
          <w:b/>
          <w:sz w:val="24"/>
          <w:szCs w:val="24"/>
        </w:rPr>
      </w:pPr>
      <w:hyperlink w:anchor="_bookmark8" w:history="1">
        <w:r w:rsidR="00D20776" w:rsidRPr="00C14FC7">
          <w:rPr>
            <w:rFonts w:ascii="Times New Roman" w:hAnsi="Times New Roman" w:cs="Times New Roman"/>
            <w:sz w:val="24"/>
            <w:szCs w:val="24"/>
          </w:rPr>
          <w:t>Контроль</w:t>
        </w:r>
        <w:r w:rsidR="00D20776" w:rsidRPr="00C14FC7">
          <w:rPr>
            <w:rFonts w:ascii="Times New Roman" w:hAnsi="Times New Roman" w:cs="Times New Roman"/>
            <w:spacing w:val="-2"/>
            <w:sz w:val="24"/>
            <w:szCs w:val="24"/>
          </w:rPr>
          <w:t xml:space="preserve">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и</w:t>
        </w:r>
        <w:r w:rsidR="00D20776" w:rsidRPr="00C14FC7">
          <w:rPr>
            <w:rFonts w:ascii="Times New Roman" w:hAnsi="Times New Roman" w:cs="Times New Roman"/>
            <w:spacing w:val="-3"/>
            <w:sz w:val="24"/>
            <w:szCs w:val="24"/>
          </w:rPr>
          <w:t xml:space="preserve">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оценка</w:t>
        </w:r>
        <w:r w:rsidR="00D20776" w:rsidRPr="00C14FC7">
          <w:rPr>
            <w:rFonts w:ascii="Times New Roman" w:hAnsi="Times New Roman" w:cs="Times New Roman"/>
            <w:spacing w:val="-2"/>
            <w:sz w:val="24"/>
            <w:szCs w:val="24"/>
          </w:rPr>
          <w:t xml:space="preserve">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результатов</w:t>
        </w:r>
        <w:r w:rsidR="00D20776" w:rsidRPr="00C14FC7">
          <w:rPr>
            <w:rFonts w:ascii="Times New Roman" w:hAnsi="Times New Roman" w:cs="Times New Roman"/>
            <w:spacing w:val="-3"/>
            <w:sz w:val="24"/>
            <w:szCs w:val="24"/>
          </w:rPr>
          <w:t xml:space="preserve">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освоения</w:t>
        </w:r>
        <w:r w:rsidR="00D20776" w:rsidRPr="00C14FC7">
          <w:rPr>
            <w:rFonts w:ascii="Times New Roman" w:hAnsi="Times New Roman" w:cs="Times New Roman"/>
            <w:spacing w:val="-3"/>
            <w:sz w:val="24"/>
            <w:szCs w:val="24"/>
          </w:rPr>
          <w:t xml:space="preserve"> общеобразовательной 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>дисциплины</w:t>
        </w:r>
        <w:r w:rsidR="00D20776" w:rsidRPr="00C14FC7">
          <w:rPr>
            <w:rFonts w:ascii="Times New Roman" w:hAnsi="Times New Roman" w:cs="Times New Roman"/>
            <w:sz w:val="24"/>
            <w:szCs w:val="24"/>
          </w:rPr>
          <w:tab/>
        </w:r>
      </w:hyperlink>
      <w:r w:rsidR="00530AFA">
        <w:rPr>
          <w:rFonts w:ascii="Times New Roman" w:hAnsi="Times New Roman" w:cs="Times New Roman"/>
          <w:sz w:val="24"/>
          <w:szCs w:val="24"/>
        </w:rPr>
        <w:t>..</w:t>
      </w:r>
      <w:r w:rsidR="00E37F9A">
        <w:rPr>
          <w:rFonts w:ascii="Times New Roman" w:hAnsi="Times New Roman" w:cs="Times New Roman"/>
          <w:sz w:val="24"/>
          <w:szCs w:val="24"/>
        </w:rPr>
        <w:t>24</w:t>
      </w:r>
    </w:p>
    <w:p w14:paraId="7B3FC6C9" w14:textId="77777777" w:rsidR="001B75F5" w:rsidRPr="00C14FC7" w:rsidRDefault="001B75F5" w:rsidP="00C14FC7">
      <w:pPr>
        <w:rPr>
          <w:rFonts w:ascii="Times New Roman" w:hAnsi="Times New Roman" w:cs="Times New Roman"/>
          <w:sz w:val="24"/>
          <w:szCs w:val="24"/>
        </w:rPr>
        <w:sectPr w:rsidR="001B75F5" w:rsidRPr="00C14FC7">
          <w:pgSz w:w="11910" w:h="16840"/>
          <w:pgMar w:top="1580" w:right="580" w:bottom="960" w:left="1500" w:header="0" w:footer="775" w:gutter="0"/>
          <w:cols w:space="720"/>
        </w:sectPr>
      </w:pPr>
    </w:p>
    <w:p w14:paraId="58BA050E" w14:textId="75DD324D" w:rsidR="001B75F5" w:rsidRPr="00C14FC7" w:rsidRDefault="00787874" w:rsidP="00E37F9A">
      <w:pPr>
        <w:pStyle w:val="1"/>
        <w:numPr>
          <w:ilvl w:val="1"/>
          <w:numId w:val="1"/>
        </w:numPr>
        <w:tabs>
          <w:tab w:val="left" w:pos="764"/>
        </w:tabs>
        <w:ind w:left="0" w:right="3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1._ОБЩАЯ_ХАРАКТЕРИСТИКА_ПРИМЕРНОЙ_РАБОЧЕ"/>
      <w:bookmarkStart w:id="2" w:name="_bookmark0"/>
      <w:bookmarkEnd w:id="1"/>
      <w:bookmarkEnd w:id="2"/>
      <w:r w:rsidRPr="00C14FC7">
        <w:rPr>
          <w:rFonts w:ascii="Times New Roman" w:hAnsi="Times New Roman" w:cs="Times New Roman"/>
          <w:sz w:val="24"/>
          <w:szCs w:val="24"/>
        </w:rPr>
        <w:lastRenderedPageBreak/>
        <w:t>Общая характеристика рабочей программы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общеобразовательной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дисциплины</w:t>
      </w:r>
    </w:p>
    <w:p w14:paraId="7360C39F" w14:textId="77777777" w:rsidR="001B75F5" w:rsidRPr="00C14FC7" w:rsidRDefault="001B75F5" w:rsidP="00C14FC7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49AEDD" w14:textId="12CA7EBF" w:rsidR="008F1592" w:rsidRPr="00C14FC7" w:rsidRDefault="00E37F9A" w:rsidP="00C14F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F1592" w:rsidRPr="00C1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Общеобразовательная дисциплина «Физика» является обязательной частью общеобразовательного цикла образовательной программы в соответствии с ФГОС СПО по </w:t>
      </w:r>
      <w:r w:rsidR="00C14FC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 35.02.16 Эксплуатация и ремонт сельскохозяйственной техники и оборудования.</w:t>
      </w:r>
    </w:p>
    <w:p w14:paraId="10B14A4F" w14:textId="77777777" w:rsidR="00C14FC7" w:rsidRDefault="00C14FC7" w:rsidP="00C14FC7">
      <w:pPr>
        <w:pStyle w:val="11"/>
        <w:spacing w:before="0"/>
        <w:ind w:left="0" w:firstLine="0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</w:pPr>
    </w:p>
    <w:p w14:paraId="0AA1E6B5" w14:textId="1BA56DE9" w:rsidR="00787874" w:rsidRPr="00C14FC7" w:rsidRDefault="00787874" w:rsidP="00C14FC7">
      <w:pPr>
        <w:pStyle w:val="11"/>
        <w:spacing w:before="0"/>
        <w:ind w:left="0" w:firstLine="0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</w:pPr>
      <w:r w:rsidRPr="00C14FC7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 xml:space="preserve">В соответствии с ФГОС СОО физика является обязательной дисциплиной на уровне среднего общего образования. На изучение дисциплины «Физика» на базовом уровне отводится </w:t>
      </w:r>
      <w:r w:rsidR="00C14FC7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>1</w:t>
      </w:r>
      <w:r w:rsidR="00E87B0D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>08</w:t>
      </w:r>
      <w:r w:rsidR="00C14FC7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 xml:space="preserve"> час</w:t>
      </w:r>
      <w:r w:rsidR="00E87B0D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>ов</w:t>
      </w:r>
      <w:r w:rsidRPr="00C14FC7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>.</w:t>
      </w:r>
    </w:p>
    <w:p w14:paraId="4F4889BF" w14:textId="77777777" w:rsidR="00C14FC7" w:rsidRDefault="00C14FC7" w:rsidP="00C14FC7">
      <w:pPr>
        <w:pStyle w:val="11"/>
        <w:spacing w:before="0"/>
        <w:ind w:left="0" w:firstLine="709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</w:pPr>
    </w:p>
    <w:p w14:paraId="747BA124" w14:textId="1EE3A0C4" w:rsidR="003A5F9E" w:rsidRDefault="003A5F9E" w:rsidP="00C14FC7">
      <w:pPr>
        <w:pStyle w:val="11"/>
        <w:spacing w:before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FC7">
        <w:rPr>
          <w:rFonts w:ascii="Times New Roman" w:eastAsia="Times New Roman" w:hAnsi="Times New Roman" w:cs="Times New Roman"/>
          <w:sz w:val="24"/>
          <w:szCs w:val="24"/>
          <w:lang w:eastAsia="ru-RU"/>
        </w:rPr>
        <w:t>1.2. Цели и планируемые результаты освоения дисциплины:</w:t>
      </w:r>
    </w:p>
    <w:p w14:paraId="1D9B2FAF" w14:textId="77777777" w:rsidR="00C14FC7" w:rsidRPr="00C14FC7" w:rsidRDefault="00C14FC7" w:rsidP="00C14FC7">
      <w:pPr>
        <w:rPr>
          <w:lang w:eastAsia="ru-RU"/>
        </w:rPr>
      </w:pPr>
    </w:p>
    <w:p w14:paraId="5667D620" w14:textId="3DD528A3" w:rsidR="001B75F5" w:rsidRPr="00C14FC7" w:rsidRDefault="003A5F9E" w:rsidP="00C14FC7">
      <w:pPr>
        <w:pStyle w:val="1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201" w:firstLine="0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C14FC7">
        <w:rPr>
          <w:rFonts w:ascii="Times New Roman" w:eastAsia="Times New Roman" w:hAnsi="Times New Roman" w:cs="Times New Roman"/>
          <w:sz w:val="24"/>
          <w:szCs w:val="24"/>
        </w:rPr>
        <w:t>1.2.1. Цели дисциплины</w:t>
      </w:r>
      <w:r w:rsidR="0010579D" w:rsidRPr="00C14FC7">
        <w:rPr>
          <w:rFonts w:ascii="Times New Roman" w:hAnsi="Times New Roman" w:cs="Times New Roman"/>
          <w:sz w:val="24"/>
          <w:szCs w:val="24"/>
        </w:rPr>
        <w:t>:</w:t>
      </w:r>
    </w:p>
    <w:p w14:paraId="69F9FF0E" w14:textId="77777777" w:rsidR="00787874" w:rsidRPr="00C14FC7" w:rsidRDefault="00787874" w:rsidP="00C14FC7">
      <w:pPr>
        <w:pStyle w:val="af7"/>
        <w:tabs>
          <w:tab w:val="left" w:pos="993"/>
        </w:tabs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 xml:space="preserve">Содержание программы общеобразовательной дисциплины Физика направлено на достижение следующих </w:t>
      </w:r>
      <w:r w:rsidRPr="00C14FC7">
        <w:rPr>
          <w:rFonts w:ascii="Times New Roman" w:hAnsi="Times New Roman" w:cs="Times New Roman"/>
          <w:b/>
          <w:sz w:val="24"/>
          <w:szCs w:val="24"/>
        </w:rPr>
        <w:t>целей:</w:t>
      </w:r>
    </w:p>
    <w:p w14:paraId="36BA9FD1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формирование у обучающихся уверенности в ценности образования,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значимости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знаний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современного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квалифицированного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специалиста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осуществлении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его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деятельности;</w:t>
      </w:r>
    </w:p>
    <w:p w14:paraId="3091E5B3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формирование естественно-научной грамотности;</w:t>
      </w:r>
    </w:p>
    <w:p w14:paraId="6825D685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овладение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специфической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системой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понятий,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терминологией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символикой;</w:t>
      </w:r>
    </w:p>
    <w:p w14:paraId="0EA3ABFF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освоение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основных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теорий,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законов,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закономерностей;</w:t>
      </w:r>
    </w:p>
    <w:p w14:paraId="380A1CE5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овладение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основными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методами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научного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познания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природы,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используемыми в физике (наблюдение, описание, измерение, выдвижение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гипотез,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проведение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эксперимента);</w:t>
      </w:r>
    </w:p>
    <w:p w14:paraId="77034D10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овладение</w:t>
      </w:r>
      <w:r w:rsidRPr="00C14FC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умениями</w:t>
      </w:r>
      <w:r w:rsidRPr="00C14FC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обрабатывать</w:t>
      </w:r>
      <w:r w:rsidRPr="00C14FC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данные</w:t>
      </w:r>
      <w:r w:rsidRPr="00C14FC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эксперимента,</w:t>
      </w:r>
      <w:r w:rsidRPr="00C14FC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объяснять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полученные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результаты,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устанавливать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зависимости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между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физическими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величинами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наблюдаемом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явлении,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делать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выводы;</w:t>
      </w:r>
    </w:p>
    <w:p w14:paraId="54B050C7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формирование умения решать физические задачи разных уровней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сложности;</w:t>
      </w:r>
    </w:p>
    <w:p w14:paraId="0B17C6C6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способностей в процессе приобретения знаний с использованием различных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источников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информации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современных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информационных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технологий;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умений</w:t>
      </w:r>
      <w:r w:rsidRPr="00C14FC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формулировать</w:t>
      </w:r>
      <w:r w:rsidRPr="00C14FC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обосновывать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собственную</w:t>
      </w:r>
      <w:r w:rsidRPr="00C14FC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позицию</w:t>
      </w:r>
      <w:r w:rsidRPr="00C14FC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отношению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физической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информации,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получаемой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 разных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источников;</w:t>
      </w:r>
    </w:p>
    <w:p w14:paraId="2A3163A9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воспитание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чувства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гордости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российскую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физическую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науку.</w:t>
      </w:r>
    </w:p>
    <w:p w14:paraId="43C91A0B" w14:textId="77777777" w:rsidR="00787874" w:rsidRPr="00C14FC7" w:rsidRDefault="00787874" w:rsidP="00C14FC7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Освоение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курса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ОД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«Физика»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предполагает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решение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следующих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задач:</w:t>
      </w:r>
    </w:p>
    <w:p w14:paraId="14F8F50F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41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приобретение знаний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фундаментальных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законах,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лежащих</w:t>
      </w:r>
      <w:r w:rsidRPr="00C14FC7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основе</w:t>
      </w:r>
      <w:r w:rsidRPr="00C14FC7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современной</w:t>
      </w:r>
      <w:r w:rsidRPr="00C14FC7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физической</w:t>
      </w:r>
      <w:r w:rsidRPr="00C14FC7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картины</w:t>
      </w:r>
      <w:r w:rsidRPr="00C14FC7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мира,</w:t>
      </w:r>
      <w:r w:rsidRPr="00C14FC7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принципов действия технических устройств и производственных процессов, о наиболее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важных открытиях в области физики, оказавших определяющее влияние на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развитие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техники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технологии;</w:t>
      </w:r>
    </w:p>
    <w:p w14:paraId="2DDE0ADB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61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понимание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сущности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явлений,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проявляющихся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рамках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деятельности;</w:t>
      </w:r>
    </w:p>
    <w:p w14:paraId="3A533532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61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освоение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способов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использования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знаний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решения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практических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задач,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объяснения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явлений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природы,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производственных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технологических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процессов,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принципов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действия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технических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приборов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устройств,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обеспечения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безопасности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производства</w:t>
      </w:r>
      <w:r w:rsidRPr="00C14FC7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охраны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природы;</w:t>
      </w:r>
    </w:p>
    <w:p w14:paraId="252C9D80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формирование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умений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решать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учебно-практические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задачи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физического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содержания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учётом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направленности;</w:t>
      </w:r>
    </w:p>
    <w:p w14:paraId="3BA30547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lastRenderedPageBreak/>
        <w:t>приобретение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опыта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познания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самопознания;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умений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ставить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задачи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решать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проблемы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учётом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направленности;</w:t>
      </w:r>
    </w:p>
    <w:p w14:paraId="780E3D18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формирование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умений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искать,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анализировать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обрабатывать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физическую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информацию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учётом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направленности;</w:t>
      </w:r>
    </w:p>
    <w:p w14:paraId="554ACCC9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подготовка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обучающихся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успешному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освоению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дисциплин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модулей профессионального цикла: формирование у них умений и опыта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деятельности,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характерных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профессий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/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должностей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служащих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или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специальностей,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получаемых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организациях;</w:t>
      </w:r>
    </w:p>
    <w:p w14:paraId="319F19A8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подготовка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формированию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общих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компетенций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будущего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специалиста: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самообразования,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коммуникации,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проявления гражданско-патриотической позиции, </w:t>
      </w:r>
      <w:r w:rsidRPr="00C14FC7">
        <w:rPr>
          <w:rFonts w:ascii="Times New Roman" w:hAnsi="Times New Roman" w:cs="Times New Roman"/>
          <w:sz w:val="24"/>
          <w:szCs w:val="24"/>
        </w:rPr>
        <w:t>сотрудничества,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принятия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решений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стандартной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нестандартной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ситуациях,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проектирования,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проведения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измерений,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эффективного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безопасного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использования</w:t>
      </w:r>
      <w:r w:rsidRPr="00C14FC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различных</w:t>
      </w:r>
      <w:r w:rsidRPr="00C14FC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технических</w:t>
      </w:r>
      <w:r w:rsidRPr="00C14FC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устройств,</w:t>
      </w:r>
      <w:r w:rsidRPr="00C14FC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соблюдения</w:t>
      </w:r>
      <w:r w:rsidRPr="00C14FC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правил</w:t>
      </w:r>
      <w:r w:rsidRPr="00C14FC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охраны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труда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работе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физическими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приборами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оборудованием.</w:t>
      </w:r>
    </w:p>
    <w:p w14:paraId="3FA80551" w14:textId="61A5AA01" w:rsidR="00787874" w:rsidRPr="00C14FC7" w:rsidRDefault="00787874" w:rsidP="00C14FC7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Особенность формирования совокупности задач изучения физики для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системы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среднего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образования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заключается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необходимости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реализации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направленности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решаемых</w:t>
      </w:r>
      <w:r w:rsidR="00AD1FA8" w:rsidRPr="00C14FC7">
        <w:rPr>
          <w:rFonts w:ascii="Times New Roman" w:hAnsi="Times New Roman" w:cs="Times New Roman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задач,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учёта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особенностей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сферы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деятельности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будущих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специалистов.</w:t>
      </w:r>
    </w:p>
    <w:p w14:paraId="6AFC90DF" w14:textId="77777777" w:rsidR="00787874" w:rsidRPr="00C14FC7" w:rsidRDefault="00787874" w:rsidP="00C14FC7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результате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освоения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дисциплины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обучающийся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должен</w:t>
      </w:r>
      <w:r w:rsidRPr="00C14FC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знать</w:t>
      </w:r>
      <w:r w:rsidRPr="00C14FC7">
        <w:rPr>
          <w:rFonts w:ascii="Times New Roman" w:hAnsi="Times New Roman" w:cs="Times New Roman"/>
          <w:sz w:val="24"/>
          <w:szCs w:val="24"/>
        </w:rPr>
        <w:t>:</w:t>
      </w:r>
    </w:p>
    <w:p w14:paraId="764EB1EC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смысл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понятий: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физическое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явление,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гипотеза,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закон,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теория,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вещество,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взаимодействие,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электромагнитное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поле,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волна,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фотон,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атом,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атомное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ядро,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ионизирующие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излучения;</w:t>
      </w:r>
    </w:p>
    <w:p w14:paraId="440C8EC4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смысл</w:t>
      </w:r>
      <w:r w:rsidRPr="00C14FC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величин:</w:t>
      </w:r>
      <w:r w:rsidRPr="00C14FC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скорость,</w:t>
      </w:r>
      <w:r w:rsidRPr="00C14FC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ускорение,</w:t>
      </w:r>
      <w:r w:rsidRPr="00C14FC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масса,</w:t>
      </w:r>
      <w:r w:rsidRPr="00C14FC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сила,</w:t>
      </w:r>
      <w:r w:rsidRPr="00C14FC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импульс,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работа, механическая энергия, внутренняя энергия, абсолютная температура,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средняя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кинетическая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энергия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частиц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вещества,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количество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теплоты,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элементарный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электрический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заряд;</w:t>
      </w:r>
    </w:p>
    <w:p w14:paraId="30CDBB90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смысл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законов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классической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механики,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всемирного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тяготения,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сохранения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энергии,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импульса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электрического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заряда,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термодинамики,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электромагнитной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индукции,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фотоэффекта;</w:t>
      </w:r>
    </w:p>
    <w:p w14:paraId="5FA14C4B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064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вклад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российских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зарубежных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ученых,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оказавших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наибольшее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влияние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развитие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физики;</w:t>
      </w:r>
    </w:p>
    <w:p w14:paraId="49F8AFF0" w14:textId="77777777" w:rsidR="00787874" w:rsidRPr="00C14FC7" w:rsidRDefault="00787874" w:rsidP="00C14FC7">
      <w:pPr>
        <w:pStyle w:val="af"/>
        <w:tabs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результате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освоения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дисциплины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обучающийся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должен</w:t>
      </w:r>
      <w:r w:rsidRPr="00C14FC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уметь:</w:t>
      </w:r>
    </w:p>
    <w:p w14:paraId="64826A18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проводить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наблюдения,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планировать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выполнять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эксперименты,</w:t>
      </w:r>
    </w:p>
    <w:p w14:paraId="7A2D07BC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выдвигать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гипотезы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строить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модели,</w:t>
      </w:r>
    </w:p>
    <w:p w14:paraId="2C8EC284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применять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полученные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знания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физике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объяснения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разнообразных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явлений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свойств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веществ;</w:t>
      </w:r>
    </w:p>
    <w:p w14:paraId="7BC9084F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практически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использовать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знания;</w:t>
      </w:r>
    </w:p>
    <w:p w14:paraId="6A50AE0A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259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оценивать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достоверность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естественно-научной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информации;</w:t>
      </w:r>
    </w:p>
    <w:p w14:paraId="3431B2D7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использовать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приобретенные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знания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умения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решения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практических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задач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повседневной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жизни,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обеспечения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безопасности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собственной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жизни,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рационального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природопользования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охраны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окружающей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среды.</w:t>
      </w:r>
    </w:p>
    <w:p w14:paraId="71A6A996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pacing w:val="-6"/>
          <w:sz w:val="24"/>
          <w:szCs w:val="24"/>
        </w:rPr>
        <w:t>описывать</w:t>
      </w:r>
      <w:r w:rsidRPr="00C14FC7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>объяснять</w:t>
      </w:r>
      <w:r w:rsidRPr="00C14FC7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физические</w:t>
      </w:r>
      <w:r w:rsidRPr="00C14FC7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явления</w:t>
      </w:r>
      <w:r w:rsidRPr="00C14FC7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свойства</w:t>
      </w:r>
      <w:r w:rsidRPr="00C14FC7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тел:</w:t>
      </w:r>
      <w:r w:rsidRPr="00C14FC7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свойства</w:t>
      </w:r>
      <w:r w:rsidRPr="00C14FC7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газов,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жидкостей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твердых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тел;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электромагнитную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индукцию,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распространение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>электромагнитных</w:t>
      </w:r>
      <w:r w:rsidRPr="00C14FC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>волн;</w:t>
      </w:r>
      <w:r w:rsidRPr="00C14FC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>волновые</w:t>
      </w:r>
      <w:r w:rsidRPr="00C14FC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>свойства</w:t>
      </w:r>
      <w:r w:rsidRPr="00C14FC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света;</w:t>
      </w:r>
      <w:r w:rsidRPr="00C14FC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излучение</w:t>
      </w:r>
      <w:r w:rsidRPr="00C14FC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поглощение</w:t>
      </w:r>
      <w:r w:rsidRPr="00C14FC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>света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атомом;</w:t>
      </w:r>
      <w:r w:rsidRPr="00C14FC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фотоэффект;</w:t>
      </w:r>
    </w:p>
    <w:p w14:paraId="21C4C446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отличать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гипотезы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от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научных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теорий;</w:t>
      </w:r>
    </w:p>
    <w:p w14:paraId="14AA70BF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делать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выводы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основе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экспериментальных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данных;</w:t>
      </w:r>
    </w:p>
    <w:p w14:paraId="69B41584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приводить примеры, показывающие, что: наблюдения и эксперимент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являются основой для выдвижения гипотез и теорий, позволяют проверить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истинность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теоретических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выводов;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физическая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теория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дает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возможность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объяснять известные явления природы и научные факты, предсказывать еще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неизвестные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явления;</w:t>
      </w:r>
    </w:p>
    <w:p w14:paraId="3CAA69C1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pacing w:val="-1"/>
          <w:sz w:val="24"/>
          <w:szCs w:val="24"/>
        </w:rPr>
        <w:lastRenderedPageBreak/>
        <w:t>приводить</w:t>
      </w:r>
      <w:r w:rsidRPr="00C14FC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примеры</w:t>
      </w:r>
      <w:r w:rsidRPr="00C14FC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практического</w:t>
      </w:r>
      <w:r w:rsidRPr="00C14FC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использования</w:t>
      </w:r>
      <w:r w:rsidRPr="00C14FC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знаний: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законов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механики,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термодинамики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электродинамики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энергетике;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различных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видов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электромагнитных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излучений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развития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радио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телекоммуникаций,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квантовой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физики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создании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ядерной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энергетики,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лазеров;</w:t>
      </w:r>
    </w:p>
    <w:p w14:paraId="70A7F42A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воспринимать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основе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полученных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знаний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самостоятельно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оценивать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информацию,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содержащуюся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сообщениях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СМИ,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Интернете,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научно-популярных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статьях.</w:t>
      </w:r>
    </w:p>
    <w:p w14:paraId="764EF467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применять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полученные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знания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решения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задач;</w:t>
      </w:r>
    </w:p>
    <w:p w14:paraId="4E030B14" w14:textId="77777777" w:rsidR="00787874" w:rsidRPr="00C14FC7" w:rsidRDefault="00787874" w:rsidP="00C14FC7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определять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характер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физического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процесса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графику,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таблице,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формуле</w:t>
      </w:r>
      <w:r w:rsidRPr="00C14FC7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C14FC7">
        <w:rPr>
          <w:rFonts w:ascii="Times New Roman" w:hAnsi="Times New Roman" w:cs="Times New Roman"/>
          <w:sz w:val="24"/>
          <w:szCs w:val="24"/>
        </w:rPr>
        <w:t>;</w:t>
      </w:r>
    </w:p>
    <w:p w14:paraId="2F882749" w14:textId="7DB51476" w:rsidR="000144A9" w:rsidRPr="00C14FC7" w:rsidRDefault="00787874" w:rsidP="00C14FC7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измерять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ряд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величин,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представляя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результаты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измерений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 учетом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их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погрешностей.</w:t>
      </w:r>
    </w:p>
    <w:p w14:paraId="67CBFA5B" w14:textId="77777777" w:rsidR="000144A9" w:rsidRPr="00C14FC7" w:rsidRDefault="000144A9" w:rsidP="00C14FC7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F4F298" w14:textId="1557E3D4" w:rsidR="003A5F9E" w:rsidRPr="00C14FC7" w:rsidRDefault="003A5F9E" w:rsidP="00C14FC7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4FC7">
        <w:rPr>
          <w:rFonts w:ascii="Times New Roman" w:eastAsia="Times New Roman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</w:t>
      </w:r>
      <w:r w:rsidRPr="00C14FC7">
        <w:rPr>
          <w:rFonts w:ascii="Times New Roman" w:hAnsi="Times New Roman" w:cs="Times New Roman"/>
          <w:b/>
          <w:bCs/>
          <w:sz w:val="24"/>
          <w:szCs w:val="24"/>
        </w:rPr>
        <w:t xml:space="preserve"> в соответствии с ФГОС СПО и на основе ФГОС СОО</w:t>
      </w:r>
    </w:p>
    <w:p w14:paraId="4F1047F4" w14:textId="6581140E" w:rsidR="001B75F5" w:rsidRPr="00C14FC7" w:rsidRDefault="003A5F9E" w:rsidP="00C14FC7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13618735"/>
      <w:r w:rsidRPr="00C14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ОК и ПК </w:t>
      </w:r>
      <w:bookmarkEnd w:id="3"/>
    </w:p>
    <w:p w14:paraId="264074D2" w14:textId="77777777" w:rsidR="001B75F5" w:rsidRPr="00C14FC7" w:rsidRDefault="001B75F5" w:rsidP="00C14FC7">
      <w:pPr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1B75F5" w:rsidRPr="00C14FC7">
          <w:pgSz w:w="11910" w:h="16840"/>
          <w:pgMar w:top="1134" w:right="850" w:bottom="1134" w:left="1701" w:header="0" w:footer="775" w:gutter="0"/>
          <w:cols w:space="720"/>
          <w:docGrid w:linePitch="299"/>
        </w:sectPr>
      </w:pPr>
    </w:p>
    <w:tbl>
      <w:tblPr>
        <w:tblStyle w:val="-1"/>
        <w:tblW w:w="0" w:type="auto"/>
        <w:tblLook w:val="04A0" w:firstRow="1" w:lastRow="0" w:firstColumn="1" w:lastColumn="0" w:noHBand="0" w:noVBand="1"/>
      </w:tblPr>
      <w:tblGrid>
        <w:gridCol w:w="3539"/>
        <w:gridCol w:w="5812"/>
        <w:gridCol w:w="5499"/>
      </w:tblGrid>
      <w:tr w:rsidR="00BE0499" w:rsidRPr="00C14FC7" w14:paraId="2DF2AFCA" w14:textId="77777777" w:rsidTr="00F557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 w:val="restart"/>
          </w:tcPr>
          <w:p w14:paraId="7B95E6F6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C14FC7">
              <w:rPr>
                <w:rFonts w:ascii="Times New Roman" w:hAnsi="Times New Roman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1311" w:type="dxa"/>
            <w:gridSpan w:val="2"/>
          </w:tcPr>
          <w:p w14:paraId="40CA5A30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szCs w:val="24"/>
              </w:rPr>
            </w:pPr>
            <w:r w:rsidRPr="00C14FC7">
              <w:rPr>
                <w:rFonts w:ascii="Times New Roman" w:hAnsi="Times New Roman"/>
                <w:szCs w:val="24"/>
              </w:rPr>
              <w:t>Планируемые результаты освоения дисциплины</w:t>
            </w:r>
          </w:p>
        </w:tc>
      </w:tr>
      <w:tr w:rsidR="00BE0499" w:rsidRPr="00C14FC7" w14:paraId="18F0F83F" w14:textId="77777777" w:rsidTr="00F55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/>
          </w:tcPr>
          <w:p w14:paraId="524EB5BE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5812" w:type="dxa"/>
          </w:tcPr>
          <w:p w14:paraId="309F204D" w14:textId="23EB41DE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C14FC7">
              <w:rPr>
                <w:rFonts w:ascii="Times New Roman" w:hAnsi="Times New Roman"/>
                <w:b/>
                <w:szCs w:val="24"/>
              </w:rPr>
              <w:t>Общие</w:t>
            </w:r>
          </w:p>
        </w:tc>
        <w:tc>
          <w:tcPr>
            <w:tcW w:w="5499" w:type="dxa"/>
          </w:tcPr>
          <w:p w14:paraId="63A7017D" w14:textId="134AA0E4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C14FC7">
              <w:rPr>
                <w:rFonts w:ascii="Times New Roman" w:hAnsi="Times New Roman"/>
                <w:b/>
                <w:szCs w:val="24"/>
              </w:rPr>
              <w:t>Дисциплинарные</w:t>
            </w:r>
          </w:p>
        </w:tc>
      </w:tr>
      <w:tr w:rsidR="00BE0499" w:rsidRPr="00C14FC7" w14:paraId="5AFBEF5E" w14:textId="77777777" w:rsidTr="00F55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6F704893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C14FC7">
              <w:rPr>
                <w:rFonts w:ascii="Times New Roman" w:hAnsi="Times New Roman"/>
                <w:szCs w:val="24"/>
              </w:rPr>
              <w:t>ОК</w:t>
            </w:r>
            <w:r w:rsidRPr="00C14FC7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C14FC7">
              <w:rPr>
                <w:rFonts w:ascii="Times New Roman" w:hAnsi="Times New Roman"/>
                <w:szCs w:val="24"/>
              </w:rPr>
              <w:t>01</w:t>
            </w:r>
            <w:r w:rsidRPr="00C14FC7">
              <w:rPr>
                <w:rFonts w:ascii="Times New Roman" w:hAnsi="Times New Roman"/>
                <w:b w:val="0"/>
                <w:szCs w:val="24"/>
              </w:rPr>
              <w:t>.</w:t>
            </w:r>
            <w:r w:rsidRPr="00C14FC7">
              <w:rPr>
                <w:rFonts w:ascii="Times New Roman" w:hAnsi="Times New Roman"/>
                <w:szCs w:val="24"/>
              </w:rPr>
              <w:t xml:space="preserve"> </w:t>
            </w:r>
            <w:r w:rsidRPr="00C14FC7">
              <w:rPr>
                <w:rFonts w:ascii="Times New Roman" w:hAnsi="Times New Roman"/>
                <w:b w:val="0"/>
                <w:bCs w:val="0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812" w:type="dxa"/>
          </w:tcPr>
          <w:p w14:paraId="419D1861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14:paraId="42BD0726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68C80256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5C0E8CA9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,</w:t>
            </w:r>
          </w:p>
          <w:p w14:paraId="35370D0E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dt-m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1BFCADE0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FC7">
              <w:rPr>
                <w:rStyle w:val="dt-m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а)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базовые логические действия</w:t>
            </w: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14:paraId="47A73168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; </w:t>
            </w:r>
          </w:p>
          <w:p w14:paraId="741F441C" w14:textId="77777777" w:rsidR="00BE0499" w:rsidRPr="00C14FC7" w:rsidRDefault="00BE0499" w:rsidP="00C14FC7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4FC7"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6E84E480" w14:textId="77777777" w:rsidR="00BE0499" w:rsidRPr="00C14FC7" w:rsidRDefault="00BE0499" w:rsidP="00C14FC7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4FC7">
              <w:t>- определять цели деятельности, задавать параметры и критерии их достижения;</w:t>
            </w:r>
          </w:p>
          <w:p w14:paraId="7B3EE5ED" w14:textId="77777777" w:rsidR="00BE0499" w:rsidRPr="00C14FC7" w:rsidRDefault="00BE0499" w:rsidP="00C14FC7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4FC7">
              <w:t xml:space="preserve">- выявлять закономерности и противоречия в рассматриваемых явлениях; </w:t>
            </w:r>
          </w:p>
          <w:p w14:paraId="3707B6CD" w14:textId="77777777" w:rsidR="00BE0499" w:rsidRPr="00C14FC7" w:rsidRDefault="00BE0499" w:rsidP="00C14FC7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4FC7"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C14FC7">
              <w:rPr>
                <w:b/>
                <w:bCs/>
                <w:iCs/>
              </w:rPr>
              <w:t xml:space="preserve"> </w:t>
            </w:r>
          </w:p>
          <w:p w14:paraId="3DFC9A22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1EB1E504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14FC7">
              <w:rPr>
                <w:rStyle w:val="dt-m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б)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14:paraId="29AB9C0D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78E7125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</w:t>
            </w: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решения, находить аргументы для доказательства своих утверждений, задавать параметры и критерии решения;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6E976AC9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41E892C3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1253127E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17F92279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4BAC465C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C14FC7">
              <w:rPr>
                <w:rFonts w:ascii="Times New Roman" w:hAnsi="Times New Roman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5499" w:type="dxa"/>
          </w:tcPr>
          <w:p w14:paraId="2ED08622" w14:textId="77777777" w:rsidR="00FB5700" w:rsidRPr="00C14FC7" w:rsidRDefault="00FB5700" w:rsidP="00C14FC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14F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-</w:t>
            </w:r>
            <w:r w:rsidRPr="00C14F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мегамира;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14:paraId="2BBA9445" w14:textId="77777777" w:rsidR="00FB5700" w:rsidRPr="00C14FC7" w:rsidRDefault="00FB5700" w:rsidP="00C14FC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14:paraId="452457E7" w14:textId="1B3718AE" w:rsidR="00FB5700" w:rsidRPr="00C14FC7" w:rsidRDefault="00FB5700" w:rsidP="00C14FC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- 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</w:t>
            </w:r>
            <w:r w:rsidRPr="00C14FC7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14:paraId="68F004FB" w14:textId="1E4D019A" w:rsidR="00BE0499" w:rsidRPr="00C14FC7" w:rsidRDefault="00FB5700" w:rsidP="00C14FC7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kern w:val="2"/>
                <w:sz w:val="24"/>
                <w:szCs w:val="24"/>
              </w:rPr>
              <w:t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</w:t>
            </w:r>
          </w:p>
        </w:tc>
      </w:tr>
      <w:tr w:rsidR="00BE0499" w:rsidRPr="00C14FC7" w14:paraId="1A3DC781" w14:textId="77777777" w:rsidTr="00F55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0E1ACF5B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C14FC7">
              <w:rPr>
                <w:rFonts w:ascii="Times New Roman" w:hAnsi="Times New Roman"/>
                <w:szCs w:val="24"/>
              </w:rPr>
              <w:lastRenderedPageBreak/>
              <w:t>ОК</w:t>
            </w:r>
            <w:r w:rsidRPr="00C14FC7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C14FC7">
              <w:rPr>
                <w:rFonts w:ascii="Times New Roman" w:hAnsi="Times New Roman"/>
                <w:szCs w:val="24"/>
              </w:rPr>
              <w:t>02</w:t>
            </w:r>
            <w:r w:rsidRPr="00C14FC7">
              <w:rPr>
                <w:rFonts w:ascii="Times New Roman" w:hAnsi="Times New Roman"/>
                <w:b w:val="0"/>
                <w:szCs w:val="24"/>
              </w:rPr>
              <w:t>.</w:t>
            </w:r>
            <w:r w:rsidRPr="00C14FC7">
              <w:rPr>
                <w:rFonts w:ascii="Times New Roman" w:hAnsi="Times New Roman"/>
                <w:szCs w:val="24"/>
              </w:rPr>
              <w:t xml:space="preserve"> </w:t>
            </w:r>
            <w:r w:rsidRPr="00C14FC7">
              <w:rPr>
                <w:rFonts w:ascii="Times New Roman" w:hAnsi="Times New Roman"/>
                <w:b w:val="0"/>
                <w:bCs w:val="0"/>
                <w:szCs w:val="24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</w:t>
            </w:r>
            <w:r w:rsidRPr="00C14FC7">
              <w:rPr>
                <w:rFonts w:ascii="Times New Roman" w:hAnsi="Times New Roman"/>
                <w:b w:val="0"/>
                <w:bCs w:val="0"/>
                <w:szCs w:val="24"/>
              </w:rPr>
              <w:lastRenderedPageBreak/>
              <w:t>задач профессиональной деятельности</w:t>
            </w:r>
          </w:p>
        </w:tc>
        <w:tc>
          <w:tcPr>
            <w:tcW w:w="5812" w:type="dxa"/>
          </w:tcPr>
          <w:p w14:paraId="3591803F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В области</w:t>
            </w: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ценности научного познания:</w:t>
            </w:r>
          </w:p>
          <w:p w14:paraId="29F1AE7B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7BF6400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446C1A22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23364CB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08AE7C71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в) работа с информацией:</w:t>
            </w:r>
          </w:p>
          <w:p w14:paraId="28E8B37A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23A112D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08B1A8FB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2AC54CE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483E2AB8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C14FC7">
              <w:rPr>
                <w:rFonts w:ascii="Times New Roman" w:eastAsia="Times New Roman" w:hAnsi="Times New Roman"/>
                <w:szCs w:val="24"/>
                <w:lang w:bidi="ar-SA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5499" w:type="dxa"/>
          </w:tcPr>
          <w:p w14:paraId="70EC8F6B" w14:textId="77777777" w:rsidR="009A7A00" w:rsidRPr="00C14FC7" w:rsidRDefault="00BE0499" w:rsidP="00C14FC7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решении физических задач</w:t>
            </w:r>
          </w:p>
          <w:p w14:paraId="05C9653F" w14:textId="718CE2D7" w:rsidR="00052146" w:rsidRPr="00C14FC7" w:rsidRDefault="00052146" w:rsidP="00C14FC7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- уметь формировать собственную позицию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</w:t>
            </w:r>
          </w:p>
        </w:tc>
      </w:tr>
      <w:tr w:rsidR="00BE0499" w:rsidRPr="00C14FC7" w14:paraId="0500B2D2" w14:textId="77777777" w:rsidTr="00F55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4F1B5A62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C14FC7">
              <w:rPr>
                <w:rFonts w:ascii="Times New Roman" w:hAnsi="Times New Roman"/>
                <w:szCs w:val="24"/>
              </w:rPr>
              <w:lastRenderedPageBreak/>
              <w:t>ОК</w:t>
            </w:r>
            <w:r w:rsidRPr="00C14FC7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C14FC7">
              <w:rPr>
                <w:rFonts w:ascii="Times New Roman" w:hAnsi="Times New Roman"/>
                <w:szCs w:val="24"/>
              </w:rPr>
              <w:t>03</w:t>
            </w:r>
            <w:r w:rsidRPr="00C14FC7">
              <w:rPr>
                <w:rFonts w:ascii="Times New Roman" w:hAnsi="Times New Roman"/>
                <w:b w:val="0"/>
                <w:szCs w:val="24"/>
              </w:rPr>
              <w:t>.</w:t>
            </w:r>
            <w:r w:rsidRPr="00C14FC7">
              <w:rPr>
                <w:rFonts w:ascii="Times New Roman" w:hAnsi="Times New Roman"/>
                <w:szCs w:val="24"/>
              </w:rPr>
              <w:t xml:space="preserve"> </w:t>
            </w:r>
            <w:r w:rsidRPr="00C14FC7">
              <w:rPr>
                <w:rFonts w:ascii="Times New Roman" w:hAnsi="Times New Roman"/>
                <w:b w:val="0"/>
                <w:bCs w:val="0"/>
                <w:szCs w:val="24"/>
              </w:rPr>
              <w:t xml:space="preserve">Планировать и реализовывать собственное профессиональное и </w:t>
            </w:r>
            <w:r w:rsidRPr="00C14FC7">
              <w:rPr>
                <w:rFonts w:ascii="Times New Roman" w:hAnsi="Times New Roman"/>
                <w:b w:val="0"/>
                <w:bCs w:val="0"/>
                <w:szCs w:val="24"/>
              </w:rPr>
              <w:lastRenderedPageBreak/>
              <w:t>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812" w:type="dxa"/>
          </w:tcPr>
          <w:p w14:paraId="6767361E" w14:textId="77777777" w:rsidR="00BE0499" w:rsidRPr="00C14FC7" w:rsidRDefault="00BE0499" w:rsidP="00C14FC7">
            <w:pPr>
              <w:widowControl/>
              <w:tabs>
                <w:tab w:val="left" w:pos="182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В области духовно-нравственного воспитания:</w:t>
            </w:r>
          </w:p>
          <w:p w14:paraId="7D9418E7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-- сформированность нравственного сознания, этического поведения;</w:t>
            </w:r>
          </w:p>
          <w:p w14:paraId="358C475C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619A6E8F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14:paraId="7C90517E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47933E0B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76BFFBCB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а) самоорганизация:</w:t>
            </w:r>
          </w:p>
          <w:p w14:paraId="3E2B85BE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26B6B28D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49EC8D9C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14:paraId="130170F7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39577EA9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б) самоконтроль:</w:t>
            </w:r>
          </w:p>
          <w:p w14:paraId="6CA2E572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40492E44" w14:textId="77777777" w:rsidR="00BE0499" w:rsidRPr="00C14FC7" w:rsidRDefault="00BE0499" w:rsidP="00C14FC7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14:paraId="5280B740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в) </w:t>
            </w: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эмоциональный интеллект, предполагающий сформированность:</w:t>
            </w:r>
          </w:p>
          <w:p w14:paraId="2F02F635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внутренней мотивации, включающей стремление к достижению цели и успеху, оптимизм, </w:t>
            </w: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инициативность, умение действовать, исходя из своих возможностей;</w:t>
            </w:r>
          </w:p>
          <w:p w14:paraId="1FAC0E92" w14:textId="77777777" w:rsidR="00BE0499" w:rsidRPr="00C14FC7" w:rsidRDefault="00BE0499" w:rsidP="00C14FC7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26B7BD2C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C14FC7">
              <w:rPr>
                <w:rFonts w:ascii="Times New Roman" w:eastAsia="Times New Roman" w:hAnsi="Times New Roman"/>
                <w:szCs w:val="24"/>
                <w:lang w:bidi="ar-SA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5499" w:type="dxa"/>
          </w:tcPr>
          <w:p w14:paraId="760DB19C" w14:textId="77777777" w:rsidR="007A0996" w:rsidRPr="00C14FC7" w:rsidRDefault="00BE0499" w:rsidP="00C14FC7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владеть основными методами научного познания, используемыми в физике: проводить прямые и косвенные измерения физических величин,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астрономических знаний</w:t>
            </w:r>
            <w:r w:rsidR="001B2068" w:rsidRPr="00C14F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3E5E14A" w14:textId="2C26EB87" w:rsidR="001B2068" w:rsidRPr="00C14FC7" w:rsidRDefault="001B2068" w:rsidP="00C14FC7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- 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обучающихся)</w:t>
            </w:r>
          </w:p>
        </w:tc>
      </w:tr>
      <w:tr w:rsidR="00BE0499" w:rsidRPr="00C14FC7" w14:paraId="42089868" w14:textId="77777777" w:rsidTr="00F55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06D8DB17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C14FC7">
              <w:rPr>
                <w:rFonts w:ascii="Times New Roman" w:hAnsi="Times New Roman"/>
                <w:szCs w:val="24"/>
              </w:rPr>
              <w:lastRenderedPageBreak/>
              <w:t>ОК</w:t>
            </w:r>
            <w:r w:rsidRPr="00C14FC7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C14FC7">
              <w:rPr>
                <w:rFonts w:ascii="Times New Roman" w:hAnsi="Times New Roman"/>
                <w:szCs w:val="24"/>
              </w:rPr>
              <w:t>04</w:t>
            </w:r>
            <w:r w:rsidRPr="00C14FC7">
              <w:rPr>
                <w:rFonts w:ascii="Times New Roman" w:hAnsi="Times New Roman"/>
                <w:b w:val="0"/>
                <w:szCs w:val="24"/>
              </w:rPr>
              <w:t>.</w:t>
            </w:r>
            <w:r w:rsidRPr="00C14FC7">
              <w:rPr>
                <w:rFonts w:ascii="Times New Roman" w:hAnsi="Times New Roman"/>
                <w:szCs w:val="24"/>
              </w:rPr>
              <w:t xml:space="preserve"> </w:t>
            </w:r>
            <w:r w:rsidRPr="00C14FC7">
              <w:rPr>
                <w:rFonts w:ascii="Times New Roman" w:hAnsi="Times New Roman"/>
                <w:b w:val="0"/>
                <w:bCs w:val="0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812" w:type="dxa"/>
          </w:tcPr>
          <w:p w14:paraId="4859A8B1" w14:textId="5743FFEC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готовность </w:t>
            </w:r>
            <w:r w:rsidR="004A67A1"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способность </w:t>
            </w: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 </w:t>
            </w:r>
            <w:r w:rsidR="004A67A1"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образованию и </w:t>
            </w: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саморазвитию, самостоятельности и самоопределению;</w:t>
            </w:r>
          </w:p>
          <w:p w14:paraId="32A97601" w14:textId="77777777" w:rsidR="00BE0499" w:rsidRPr="00C14FC7" w:rsidRDefault="00BE0499" w:rsidP="00C14FC7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4FC7">
              <w:t>-овладение навыками учебно-исследовательской, проектной и социальной деятельности;</w:t>
            </w:r>
          </w:p>
          <w:p w14:paraId="2A20C6D4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46786AE9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б) </w:t>
            </w: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совместная деятельность</w:t>
            </w: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4AA59D1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6644735A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B0A2806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7FAE5055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5D4CCB48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661F737A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 принятие себя и других людей:</w:t>
            </w:r>
          </w:p>
          <w:p w14:paraId="5F9E05DB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принимать мотивы и аргументы других людей при </w:t>
            </w: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анализе результатов деятельности;</w:t>
            </w:r>
          </w:p>
          <w:p w14:paraId="4C538A09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3BE34F31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C14FC7">
              <w:rPr>
                <w:rFonts w:ascii="Times New Roman" w:eastAsia="Times New Roman" w:hAnsi="Times New Roman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499" w:type="dxa"/>
          </w:tcPr>
          <w:p w14:paraId="0DA30522" w14:textId="2D9A48EC" w:rsidR="00BE0499" w:rsidRPr="00C14FC7" w:rsidRDefault="00BE0499" w:rsidP="00C14FC7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  <w:tr w:rsidR="00BE0499" w:rsidRPr="00C14FC7" w14:paraId="40B34A32" w14:textId="77777777" w:rsidTr="00F55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5ECBAA51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C14FC7">
              <w:rPr>
                <w:rFonts w:ascii="Times New Roman" w:hAnsi="Times New Roman"/>
                <w:szCs w:val="24"/>
              </w:rPr>
              <w:lastRenderedPageBreak/>
              <w:t>ОК 05.</w:t>
            </w:r>
            <w:r w:rsidRPr="00C14FC7">
              <w:rPr>
                <w:rFonts w:ascii="Times New Roman" w:hAnsi="Times New Roman"/>
                <w:b w:val="0"/>
                <w:bCs w:val="0"/>
                <w:szCs w:val="24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12" w:type="dxa"/>
          </w:tcPr>
          <w:p w14:paraId="4651CBC7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</w:t>
            </w: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эстетического воспитания:</w:t>
            </w:r>
          </w:p>
          <w:p w14:paraId="4B036FC7" w14:textId="5584A9B4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эстетическое отношение к миру, включая эстетику научного творчества, </w:t>
            </w:r>
            <w:r w:rsidR="004A67A1"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присущего физической науке</w:t>
            </w: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14:paraId="5DE40101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0F0769CB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2A724FD6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7E6D9C54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4E134FAE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а) общение:</w:t>
            </w:r>
          </w:p>
          <w:p w14:paraId="55E4A824" w14:textId="77777777" w:rsidR="00BE0499" w:rsidRPr="00C14FC7" w:rsidRDefault="00BE0499" w:rsidP="00C14FC7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коммуникации во всех сферах жизни;</w:t>
            </w:r>
          </w:p>
          <w:p w14:paraId="4013566D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eastAsia="Times New Roman" w:hAnsi="Times New Roman" w:cs="Times New Roman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40E77C46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C14FC7">
              <w:rPr>
                <w:rFonts w:ascii="Times New Roman" w:hAnsi="Times New Roman"/>
                <w:szCs w:val="24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499" w:type="dxa"/>
          </w:tcPr>
          <w:p w14:paraId="6887E6EF" w14:textId="297BACA2" w:rsidR="00BE0499" w:rsidRPr="00C14FC7" w:rsidRDefault="0064578E" w:rsidP="00C14FC7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kern w:val="2"/>
                <w:sz w:val="24"/>
                <w:szCs w:val="24"/>
              </w:rPr>
              <w:t>- уме</w:t>
            </w:r>
            <w:r w:rsidR="001B2068" w:rsidRPr="00C14FC7">
              <w:rPr>
                <w:rFonts w:ascii="Times New Roman" w:hAnsi="Times New Roman" w:cs="Times New Roman"/>
                <w:kern w:val="2"/>
                <w:sz w:val="24"/>
                <w:szCs w:val="24"/>
              </w:rPr>
              <w:t>ть</w:t>
            </w:r>
            <w:r w:rsidRPr="00C14FC7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</w:tr>
      <w:tr w:rsidR="00BE0499" w:rsidRPr="00C14FC7" w14:paraId="2304BB73" w14:textId="77777777" w:rsidTr="00F557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0F89216D" w14:textId="77777777" w:rsidR="00BE0499" w:rsidRPr="00C14FC7" w:rsidRDefault="00BE0499" w:rsidP="00C14FC7">
            <w:pPr>
              <w:pStyle w:val="af5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C14FC7">
              <w:rPr>
                <w:rFonts w:ascii="Times New Roman" w:hAnsi="Times New Roman"/>
                <w:szCs w:val="24"/>
              </w:rPr>
              <w:t>ОК 07.</w:t>
            </w:r>
            <w:r w:rsidRPr="00C14FC7">
              <w:rPr>
                <w:rFonts w:ascii="Times New Roman" w:hAnsi="Times New Roman"/>
                <w:b w:val="0"/>
                <w:bCs w:val="0"/>
                <w:szCs w:val="24"/>
              </w:rPr>
              <w:t xml:space="preserve"> Содействовать сохранению окружающей </w:t>
            </w:r>
            <w:r w:rsidRPr="00C14FC7">
              <w:rPr>
                <w:rFonts w:ascii="Times New Roman" w:hAnsi="Times New Roman"/>
                <w:b w:val="0"/>
                <w:bCs w:val="0"/>
                <w:szCs w:val="24"/>
              </w:rPr>
              <w:lastRenderedPageBreak/>
              <w:t>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812" w:type="dxa"/>
          </w:tcPr>
          <w:p w14:paraId="1AD41C41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В области</w:t>
            </w: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экологического воспитания:</w:t>
            </w:r>
          </w:p>
          <w:p w14:paraId="564CB24B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сформированность экологической культуры, </w:t>
            </w: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5760C86D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6F5EDFE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13B7EE6F" w14:textId="77777777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C14F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2B543DD2" w14:textId="5DA46E0D" w:rsidR="00BE0499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</w:t>
            </w:r>
            <w:r w:rsidR="004A67A1"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основе знаний по физике</w:t>
            </w:r>
          </w:p>
        </w:tc>
        <w:tc>
          <w:tcPr>
            <w:tcW w:w="5499" w:type="dxa"/>
          </w:tcPr>
          <w:p w14:paraId="2D7600AD" w14:textId="1F037069" w:rsidR="00271CF5" w:rsidRPr="00C14FC7" w:rsidRDefault="00BE0499" w:rsidP="00C14F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сформировать умения применять полученные знания для объяснения условий протекания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</w:tbl>
    <w:p w14:paraId="3AC89F82" w14:textId="77777777" w:rsidR="001B75F5" w:rsidRPr="00C14FC7" w:rsidRDefault="001B75F5" w:rsidP="00C14FC7">
      <w:pPr>
        <w:rPr>
          <w:rFonts w:ascii="Times New Roman" w:hAnsi="Times New Roman" w:cs="Times New Roman"/>
          <w:sz w:val="24"/>
          <w:szCs w:val="24"/>
        </w:rPr>
      </w:pPr>
    </w:p>
    <w:p w14:paraId="3B84819E" w14:textId="77777777" w:rsidR="001B75F5" w:rsidRDefault="001B75F5" w:rsidP="00C14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01"/>
      </w:tblGrid>
      <w:tr w:rsidR="00E37F9A" w:rsidRPr="00710202" w14:paraId="506B3BE1" w14:textId="77777777" w:rsidTr="005A4C81">
        <w:trPr>
          <w:trHeight w:val="369"/>
          <w:jc w:val="center"/>
        </w:trPr>
        <w:tc>
          <w:tcPr>
            <w:tcW w:w="14501" w:type="dxa"/>
          </w:tcPr>
          <w:p w14:paraId="2D2A722F" w14:textId="77777777" w:rsidR="00E37F9A" w:rsidRPr="00710202" w:rsidRDefault="00E37F9A" w:rsidP="005A4C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1.1. Выполнять приемку, монтаж, сборку и обкатку новой сельскохозяйственной техники, оформлять соответствующие документы.</w:t>
            </w:r>
          </w:p>
        </w:tc>
      </w:tr>
      <w:tr w:rsidR="00E37F9A" w:rsidRPr="00710202" w14:paraId="3C11345F" w14:textId="77777777" w:rsidTr="005A4C81">
        <w:trPr>
          <w:trHeight w:val="460"/>
          <w:jc w:val="center"/>
        </w:trPr>
        <w:tc>
          <w:tcPr>
            <w:tcW w:w="14501" w:type="dxa"/>
          </w:tcPr>
          <w:p w14:paraId="3CE51987" w14:textId="77777777" w:rsidR="00E37F9A" w:rsidRPr="00710202" w:rsidRDefault="00E37F9A" w:rsidP="005A4C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1.2. 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</w:t>
            </w:r>
          </w:p>
        </w:tc>
      </w:tr>
      <w:tr w:rsidR="00E37F9A" w:rsidRPr="00710202" w14:paraId="235A3204" w14:textId="77777777" w:rsidTr="005A4C81">
        <w:trPr>
          <w:trHeight w:val="460"/>
          <w:jc w:val="center"/>
        </w:trPr>
        <w:tc>
          <w:tcPr>
            <w:tcW w:w="14501" w:type="dxa"/>
          </w:tcPr>
          <w:p w14:paraId="7B1302AA" w14:textId="77777777" w:rsidR="00E37F9A" w:rsidRPr="00CF15D5" w:rsidRDefault="00E37F9A" w:rsidP="005A4C81">
            <w:pPr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 xml:space="preserve"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 </w:t>
            </w:r>
          </w:p>
        </w:tc>
      </w:tr>
      <w:tr w:rsidR="00E37F9A" w:rsidRPr="00710202" w14:paraId="0F6A15BD" w14:textId="77777777" w:rsidTr="005A4C81">
        <w:trPr>
          <w:trHeight w:val="582"/>
          <w:jc w:val="center"/>
        </w:trPr>
        <w:tc>
          <w:tcPr>
            <w:tcW w:w="14501" w:type="dxa"/>
          </w:tcPr>
          <w:p w14:paraId="563D797A" w14:textId="77777777" w:rsidR="00E37F9A" w:rsidRPr="00710202" w:rsidRDefault="00E37F9A" w:rsidP="005A4C81">
            <w:pPr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1.4. Выполнять настройку и регулировку машин и оборудования для обслуживания животноводческих ферм, комплексов и птицефабрик.</w:t>
            </w:r>
          </w:p>
        </w:tc>
      </w:tr>
      <w:tr w:rsidR="00E37F9A" w:rsidRPr="00710202" w14:paraId="28972525" w14:textId="77777777" w:rsidTr="005A4C81">
        <w:trPr>
          <w:trHeight w:val="299"/>
          <w:jc w:val="center"/>
        </w:trPr>
        <w:tc>
          <w:tcPr>
            <w:tcW w:w="14501" w:type="dxa"/>
          </w:tcPr>
          <w:p w14:paraId="73D0B405" w14:textId="77777777" w:rsidR="00E37F9A" w:rsidRPr="00710202" w:rsidRDefault="00E37F9A" w:rsidP="005A4C81">
            <w:pPr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1.5. Выполнять настройку и регулировку рабочего и вспомогательного оборудования тракторов и автомобилей.</w:t>
            </w:r>
          </w:p>
        </w:tc>
      </w:tr>
      <w:tr w:rsidR="00E37F9A" w:rsidRPr="00710202" w14:paraId="38F879E7" w14:textId="77777777" w:rsidTr="005A4C81">
        <w:trPr>
          <w:trHeight w:val="276"/>
          <w:jc w:val="center"/>
        </w:trPr>
        <w:tc>
          <w:tcPr>
            <w:tcW w:w="14501" w:type="dxa"/>
          </w:tcPr>
          <w:p w14:paraId="4978C3B3" w14:textId="77777777" w:rsidR="00E37F9A" w:rsidRPr="00710202" w:rsidRDefault="00E37F9A" w:rsidP="005A4C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1.6. Выполнять оперативное планирование работ по подготовке и эксплуатации сельскохозяйственной техники</w:t>
            </w:r>
          </w:p>
        </w:tc>
      </w:tr>
      <w:tr w:rsidR="00E37F9A" w:rsidRPr="00710202" w14:paraId="785BF8B8" w14:textId="77777777" w:rsidTr="005A4C81">
        <w:trPr>
          <w:trHeight w:val="611"/>
          <w:jc w:val="center"/>
        </w:trPr>
        <w:tc>
          <w:tcPr>
            <w:tcW w:w="14501" w:type="dxa"/>
          </w:tcPr>
          <w:p w14:paraId="2F695E86" w14:textId="77777777" w:rsidR="00E37F9A" w:rsidRPr="00710202" w:rsidRDefault="00E37F9A" w:rsidP="005A4C81">
            <w:pPr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 xml:space="preserve">ПК 1.7. 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 </w:t>
            </w:r>
          </w:p>
        </w:tc>
      </w:tr>
      <w:tr w:rsidR="00E37F9A" w:rsidRPr="00710202" w14:paraId="697664F0" w14:textId="77777777" w:rsidTr="005A4C81">
        <w:trPr>
          <w:trHeight w:val="460"/>
          <w:jc w:val="center"/>
        </w:trPr>
        <w:tc>
          <w:tcPr>
            <w:tcW w:w="14501" w:type="dxa"/>
          </w:tcPr>
          <w:p w14:paraId="7B6193F7" w14:textId="77777777" w:rsidR="00E37F9A" w:rsidRPr="00CF15D5" w:rsidRDefault="00E37F9A" w:rsidP="005A4C81">
            <w:pPr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 xml:space="preserve">ПК 1.8. Осуществлять выдачу заданий по агрегатированию трактора и сельскохозяйственных машин, настройке агрегатов и самоходных машин. </w:t>
            </w:r>
          </w:p>
        </w:tc>
      </w:tr>
      <w:tr w:rsidR="00E37F9A" w:rsidRPr="00710202" w14:paraId="0E13BE26" w14:textId="77777777" w:rsidTr="005A4C81">
        <w:trPr>
          <w:trHeight w:val="460"/>
          <w:jc w:val="center"/>
        </w:trPr>
        <w:tc>
          <w:tcPr>
            <w:tcW w:w="14501" w:type="dxa"/>
          </w:tcPr>
          <w:p w14:paraId="7E0B2EEA" w14:textId="77777777" w:rsidR="00E37F9A" w:rsidRPr="00CF15D5" w:rsidRDefault="00E37F9A" w:rsidP="005A4C81">
            <w:pPr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 xml:space="preserve">ПК 1.9. Осуществлять контроль выполнения ежесменного технического обслуживания сельскохозяйственной техники, правильности агрегатирования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операций. </w:t>
            </w:r>
          </w:p>
        </w:tc>
      </w:tr>
      <w:tr w:rsidR="00E37F9A" w:rsidRPr="00710202" w14:paraId="0D76873F" w14:textId="77777777" w:rsidTr="005A4C81">
        <w:trPr>
          <w:trHeight w:val="305"/>
          <w:jc w:val="center"/>
        </w:trPr>
        <w:tc>
          <w:tcPr>
            <w:tcW w:w="14501" w:type="dxa"/>
          </w:tcPr>
          <w:p w14:paraId="26726417" w14:textId="77777777" w:rsidR="00E37F9A" w:rsidRPr="00710202" w:rsidRDefault="00E37F9A" w:rsidP="005A4C81">
            <w:pPr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      </w:r>
          </w:p>
        </w:tc>
      </w:tr>
      <w:tr w:rsidR="00E37F9A" w:rsidRPr="00710202" w14:paraId="09F3808B" w14:textId="77777777" w:rsidTr="005A4C81">
        <w:trPr>
          <w:trHeight w:val="534"/>
          <w:jc w:val="center"/>
        </w:trPr>
        <w:tc>
          <w:tcPr>
            <w:tcW w:w="14501" w:type="dxa"/>
          </w:tcPr>
          <w:p w14:paraId="172F3AE7" w14:textId="77777777" w:rsidR="00E37F9A" w:rsidRPr="00CF15D5" w:rsidRDefault="00E37F9A" w:rsidP="005A4C81">
            <w:pPr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lastRenderedPageBreak/>
              <w:t>ПК 2.1. Выполнять обнаружение и локализацию неисправностей сельскохозяйственной техники, а также постановку сельскохозяйственной техники на ремонт.</w:t>
            </w:r>
          </w:p>
        </w:tc>
      </w:tr>
      <w:tr w:rsidR="00E37F9A" w:rsidRPr="00710202" w14:paraId="08A90FA5" w14:textId="77777777" w:rsidTr="005A4C81">
        <w:trPr>
          <w:trHeight w:val="272"/>
          <w:jc w:val="center"/>
        </w:trPr>
        <w:tc>
          <w:tcPr>
            <w:tcW w:w="14501" w:type="dxa"/>
          </w:tcPr>
          <w:p w14:paraId="5D97190E" w14:textId="77777777" w:rsidR="00E37F9A" w:rsidRPr="00CF15D5" w:rsidRDefault="00E37F9A" w:rsidP="005A4C81">
            <w:pPr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2.2. Проводить диагностирование неисправностей сельскохозяйственной техники и оборудования.</w:t>
            </w:r>
          </w:p>
        </w:tc>
      </w:tr>
      <w:tr w:rsidR="00E37F9A" w:rsidRPr="00710202" w14:paraId="568D59B1" w14:textId="77777777" w:rsidTr="005A4C81">
        <w:trPr>
          <w:trHeight w:val="481"/>
          <w:jc w:val="center"/>
        </w:trPr>
        <w:tc>
          <w:tcPr>
            <w:tcW w:w="14501" w:type="dxa"/>
          </w:tcPr>
          <w:p w14:paraId="58C9F373" w14:textId="77777777" w:rsidR="00E37F9A" w:rsidRPr="00CF15D5" w:rsidRDefault="00E37F9A" w:rsidP="005A4C81">
            <w:pPr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 xml:space="preserve">ПК 2.3. 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 </w:t>
            </w:r>
          </w:p>
        </w:tc>
      </w:tr>
      <w:tr w:rsidR="00E37F9A" w:rsidRPr="00710202" w14:paraId="0B5AC932" w14:textId="77777777" w:rsidTr="005A4C81">
        <w:trPr>
          <w:trHeight w:val="284"/>
          <w:jc w:val="center"/>
        </w:trPr>
        <w:tc>
          <w:tcPr>
            <w:tcW w:w="14501" w:type="dxa"/>
          </w:tcPr>
          <w:p w14:paraId="07B6D01E" w14:textId="77777777" w:rsidR="00E37F9A" w:rsidRPr="00CF15D5" w:rsidRDefault="00E37F9A" w:rsidP="005A4C81">
            <w:pPr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 xml:space="preserve">ПК 2.4. Выполнять восстановление работоспособности или замену детали (узла) сельскохозяйственной техники. </w:t>
            </w:r>
          </w:p>
        </w:tc>
      </w:tr>
      <w:tr w:rsidR="00E37F9A" w:rsidRPr="00710202" w14:paraId="5A3FAE4C" w14:textId="77777777" w:rsidTr="005A4C81">
        <w:trPr>
          <w:trHeight w:val="557"/>
          <w:jc w:val="center"/>
        </w:trPr>
        <w:tc>
          <w:tcPr>
            <w:tcW w:w="14501" w:type="dxa"/>
          </w:tcPr>
          <w:p w14:paraId="34E542C7" w14:textId="77777777" w:rsidR="00E37F9A" w:rsidRPr="00CF15D5" w:rsidRDefault="00E37F9A" w:rsidP="005A4C81">
            <w:pPr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2.5. Выполнять оперативное планирование выполнения работ по техническому обслуживанию и ремонту сельскохозяйственной техники и оборудования.</w:t>
            </w:r>
          </w:p>
        </w:tc>
      </w:tr>
      <w:tr w:rsidR="00E37F9A" w:rsidRPr="00710202" w14:paraId="40CE2DA7" w14:textId="77777777" w:rsidTr="005A4C81">
        <w:trPr>
          <w:trHeight w:val="481"/>
          <w:jc w:val="center"/>
        </w:trPr>
        <w:tc>
          <w:tcPr>
            <w:tcW w:w="14501" w:type="dxa"/>
          </w:tcPr>
          <w:p w14:paraId="580E89ED" w14:textId="77777777" w:rsidR="00E37F9A" w:rsidRPr="00710202" w:rsidRDefault="00E37F9A" w:rsidP="005A4C81">
            <w:pPr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 сельскохозяйственной техники и оборудования.</w:t>
            </w:r>
          </w:p>
        </w:tc>
      </w:tr>
      <w:tr w:rsidR="00E37F9A" w:rsidRPr="00710202" w14:paraId="41DE51AD" w14:textId="77777777" w:rsidTr="005A4C81">
        <w:trPr>
          <w:trHeight w:val="559"/>
          <w:jc w:val="center"/>
        </w:trPr>
        <w:tc>
          <w:tcPr>
            <w:tcW w:w="14501" w:type="dxa"/>
          </w:tcPr>
          <w:p w14:paraId="40BA305E" w14:textId="77777777" w:rsidR="00E37F9A" w:rsidRPr="00710202" w:rsidRDefault="00E37F9A" w:rsidP="005A4C81">
            <w:pPr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2.7. Выполнять контроль качества выполнения операций в рамках технического обслуживания и ремонта сельскохозяйственной техники и оборудования.</w:t>
            </w:r>
          </w:p>
        </w:tc>
      </w:tr>
      <w:tr w:rsidR="00E37F9A" w:rsidRPr="00710202" w14:paraId="0285B268" w14:textId="77777777" w:rsidTr="005A4C81">
        <w:trPr>
          <w:trHeight w:val="582"/>
          <w:jc w:val="center"/>
        </w:trPr>
        <w:tc>
          <w:tcPr>
            <w:tcW w:w="14501" w:type="dxa"/>
          </w:tcPr>
          <w:p w14:paraId="08F03749" w14:textId="77777777" w:rsidR="00E37F9A" w:rsidRPr="00710202" w:rsidRDefault="00E37F9A" w:rsidP="005A4C81">
            <w:pPr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2.8. Осуществлять материально-техническое обеспечение технического обслуживания и ремонта сельскохозяйственной техники в организации.</w:t>
            </w:r>
          </w:p>
        </w:tc>
      </w:tr>
      <w:tr w:rsidR="00E37F9A" w:rsidRPr="00710202" w14:paraId="239EC7C6" w14:textId="77777777" w:rsidTr="005A4C81">
        <w:trPr>
          <w:trHeight w:val="481"/>
          <w:jc w:val="center"/>
        </w:trPr>
        <w:tc>
          <w:tcPr>
            <w:tcW w:w="14501" w:type="dxa"/>
          </w:tcPr>
          <w:p w14:paraId="5E19ECD0" w14:textId="77777777" w:rsidR="00E37F9A" w:rsidRPr="00CF15D5" w:rsidRDefault="00E37F9A" w:rsidP="005A4C81">
            <w:pPr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2.9. Выполнять работы по обеспечению государственной регистрации и технического осмотра сельскохозяйственной техники.</w:t>
            </w:r>
          </w:p>
        </w:tc>
      </w:tr>
      <w:tr w:rsidR="00E37F9A" w:rsidRPr="00710202" w14:paraId="71F012BF" w14:textId="77777777" w:rsidTr="005A4C81">
        <w:trPr>
          <w:trHeight w:val="861"/>
          <w:jc w:val="center"/>
        </w:trPr>
        <w:tc>
          <w:tcPr>
            <w:tcW w:w="14501" w:type="dxa"/>
          </w:tcPr>
          <w:p w14:paraId="1D62CA1A" w14:textId="77777777" w:rsidR="00E37F9A" w:rsidRPr="00710202" w:rsidRDefault="00E37F9A" w:rsidP="005A4C81">
            <w:pPr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0202">
              <w:rPr>
                <w:rFonts w:ascii="Times New Roman" w:hAnsi="Times New Roman"/>
                <w:sz w:val="24"/>
                <w:szCs w:val="24"/>
              </w:rPr>
              <w:t>ПК 2.10. Оформлять документы о проведении ремонта сельскохозяйственной техники и оборудования. составлять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</w:t>
            </w:r>
          </w:p>
        </w:tc>
      </w:tr>
    </w:tbl>
    <w:p w14:paraId="3D9C1CDD" w14:textId="76FF4EF2" w:rsidR="00E37F9A" w:rsidRPr="00C14FC7" w:rsidRDefault="00E37F9A" w:rsidP="00C14FC7">
      <w:pPr>
        <w:rPr>
          <w:rFonts w:ascii="Times New Roman" w:hAnsi="Times New Roman" w:cs="Times New Roman"/>
          <w:sz w:val="24"/>
          <w:szCs w:val="24"/>
        </w:rPr>
        <w:sectPr w:rsidR="00E37F9A" w:rsidRPr="00C14FC7">
          <w:footerReference w:type="default" r:id="rId11"/>
          <w:pgSz w:w="16840" w:h="11910" w:orient="landscape"/>
          <w:pgMar w:top="1100" w:right="700" w:bottom="900" w:left="1020" w:header="0" w:footer="707" w:gutter="0"/>
          <w:cols w:space="720"/>
        </w:sectPr>
      </w:pPr>
    </w:p>
    <w:p w14:paraId="290C0D93" w14:textId="584EFD1C" w:rsidR="001B75F5" w:rsidRPr="00C14FC7" w:rsidRDefault="007010E0" w:rsidP="00C14FC7">
      <w:pPr>
        <w:pStyle w:val="1"/>
        <w:numPr>
          <w:ilvl w:val="1"/>
          <w:numId w:val="1"/>
        </w:numPr>
        <w:tabs>
          <w:tab w:val="left" w:pos="2468"/>
        </w:tabs>
        <w:jc w:val="center"/>
        <w:rPr>
          <w:rFonts w:ascii="Times New Roman" w:hAnsi="Times New Roman" w:cs="Times New Roman"/>
          <w:sz w:val="24"/>
          <w:szCs w:val="24"/>
        </w:rPr>
      </w:pPr>
      <w:bookmarkStart w:id="4" w:name="2._СТРУКТУРА_И_СОДЕРЖАНИЕ_ДИСЦИПЛИНЫ"/>
      <w:bookmarkStart w:id="5" w:name="_bookmark4"/>
      <w:bookmarkEnd w:id="4"/>
      <w:bookmarkEnd w:id="5"/>
      <w:r w:rsidRPr="00C14FC7">
        <w:rPr>
          <w:rFonts w:ascii="Times New Roman" w:hAnsi="Times New Roman" w:cs="Times New Roman"/>
          <w:sz w:val="24"/>
          <w:szCs w:val="24"/>
        </w:rPr>
        <w:lastRenderedPageBreak/>
        <w:t>Структура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содержание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общеобразовательной </w:t>
      </w:r>
      <w:r w:rsidRPr="00C14FC7">
        <w:rPr>
          <w:rFonts w:ascii="Times New Roman" w:hAnsi="Times New Roman" w:cs="Times New Roman"/>
          <w:sz w:val="24"/>
          <w:szCs w:val="24"/>
        </w:rPr>
        <w:t>дисциплины</w:t>
      </w:r>
    </w:p>
    <w:p w14:paraId="4E717839" w14:textId="77777777" w:rsidR="001B75F5" w:rsidRPr="00C14FC7" w:rsidRDefault="001B75F5" w:rsidP="00C14FC7">
      <w:pPr>
        <w:rPr>
          <w:rFonts w:ascii="Times New Roman" w:hAnsi="Times New Roman" w:cs="Times New Roman"/>
          <w:b/>
          <w:sz w:val="24"/>
          <w:szCs w:val="24"/>
        </w:rPr>
      </w:pPr>
    </w:p>
    <w:p w14:paraId="721E08E8" w14:textId="77777777" w:rsidR="001B75F5" w:rsidRPr="00C14FC7" w:rsidRDefault="0010579D" w:rsidP="00C14FC7">
      <w:pPr>
        <w:ind w:left="141"/>
        <w:rPr>
          <w:rFonts w:ascii="Times New Roman" w:hAnsi="Times New Roman" w:cs="Times New Roman"/>
          <w:b/>
          <w:sz w:val="24"/>
          <w:szCs w:val="24"/>
        </w:rPr>
      </w:pPr>
      <w:r w:rsidRPr="00C14FC7">
        <w:rPr>
          <w:rFonts w:ascii="Times New Roman" w:hAnsi="Times New Roman" w:cs="Times New Roman"/>
          <w:b/>
          <w:sz w:val="24"/>
          <w:szCs w:val="24"/>
        </w:rPr>
        <w:t>2.1</w:t>
      </w:r>
      <w:r w:rsidRPr="00C14FC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Объем дисциплины</w:t>
      </w:r>
      <w:r w:rsidRPr="00C14FC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и</w:t>
      </w:r>
      <w:r w:rsidRPr="00C14FC7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виды</w:t>
      </w:r>
      <w:r w:rsidRPr="00C14FC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учебной</w:t>
      </w:r>
      <w:r w:rsidRPr="00C14FC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работы</w:t>
      </w:r>
    </w:p>
    <w:p w14:paraId="0548A332" w14:textId="77777777" w:rsidR="001B75F5" w:rsidRPr="00C14FC7" w:rsidRDefault="001B75F5" w:rsidP="00C14FC7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3"/>
        <w:gridCol w:w="1435"/>
      </w:tblGrid>
      <w:tr w:rsidR="001B75F5" w:rsidRPr="00C14FC7" w14:paraId="68F30261" w14:textId="77777777" w:rsidTr="007010E0">
        <w:trPr>
          <w:trHeight w:val="738"/>
        </w:trPr>
        <w:tc>
          <w:tcPr>
            <w:tcW w:w="8233" w:type="dxa"/>
          </w:tcPr>
          <w:p w14:paraId="4EA972D4" w14:textId="77777777" w:rsidR="001B75F5" w:rsidRPr="00C14FC7" w:rsidRDefault="0010579D" w:rsidP="00C14FC7">
            <w:pPr>
              <w:pStyle w:val="af1"/>
              <w:spacing w:before="0"/>
              <w:ind w:left="2692" w:right="267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  <w:r w:rsidRPr="00C14FC7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</w:t>
            </w:r>
            <w:r w:rsidRPr="00C14FC7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1435" w:type="dxa"/>
          </w:tcPr>
          <w:p w14:paraId="55A71BA9" w14:textId="77777777" w:rsidR="001B75F5" w:rsidRPr="00C14FC7" w:rsidRDefault="0010579D" w:rsidP="00C14FC7">
            <w:pPr>
              <w:pStyle w:val="af1"/>
              <w:spacing w:before="0"/>
              <w:ind w:left="0"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r w:rsidRPr="00C14FC7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  <w:p w14:paraId="06DD0AC6" w14:textId="77777777" w:rsidR="001B75F5" w:rsidRPr="00C14FC7" w:rsidRDefault="0010579D" w:rsidP="00C14FC7">
            <w:pPr>
              <w:pStyle w:val="af1"/>
              <w:spacing w:before="0"/>
              <w:ind w:left="379" w:right="36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часах</w:t>
            </w:r>
          </w:p>
        </w:tc>
      </w:tr>
      <w:tr w:rsidR="001B75F5" w:rsidRPr="00C14FC7" w14:paraId="6F9D9544" w14:textId="77777777" w:rsidTr="007010E0">
        <w:trPr>
          <w:trHeight w:val="460"/>
        </w:trPr>
        <w:tc>
          <w:tcPr>
            <w:tcW w:w="8233" w:type="dxa"/>
          </w:tcPr>
          <w:p w14:paraId="4DAF22C5" w14:textId="77777777" w:rsidR="001B75F5" w:rsidRPr="00C14FC7" w:rsidRDefault="0010579D" w:rsidP="00C14FC7">
            <w:pPr>
              <w:pStyle w:val="af1"/>
              <w:spacing w:before="0"/>
              <w:ind w:left="89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r w:rsidRPr="00C14FC7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образовательной</w:t>
            </w:r>
            <w:r w:rsidRPr="00C14FC7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</w:t>
            </w:r>
            <w:r w:rsidRPr="00C14FC7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дисциплины</w:t>
            </w:r>
          </w:p>
        </w:tc>
        <w:tc>
          <w:tcPr>
            <w:tcW w:w="1435" w:type="dxa"/>
          </w:tcPr>
          <w:p w14:paraId="52D5D01C" w14:textId="76EA1431" w:rsidR="001B75F5" w:rsidRPr="00C14FC7" w:rsidRDefault="0010579D" w:rsidP="00C14FC7">
            <w:pPr>
              <w:pStyle w:val="af1"/>
              <w:spacing w:before="0"/>
              <w:ind w:left="379" w:right="37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D6EA6"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</w:tr>
      <w:tr w:rsidR="001B75F5" w:rsidRPr="00C14FC7" w14:paraId="37C86D69" w14:textId="77777777" w:rsidTr="007010E0">
        <w:trPr>
          <w:trHeight w:val="460"/>
        </w:trPr>
        <w:tc>
          <w:tcPr>
            <w:tcW w:w="8233" w:type="dxa"/>
          </w:tcPr>
          <w:p w14:paraId="0B743C68" w14:textId="77777777" w:rsidR="001B75F5" w:rsidRPr="00C14FC7" w:rsidRDefault="0010579D" w:rsidP="00C14FC7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C14FC7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</w:t>
            </w:r>
            <w:r w:rsidRPr="00C14FC7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435" w:type="dxa"/>
          </w:tcPr>
          <w:p w14:paraId="053E0813" w14:textId="15EAAA3B" w:rsidR="001B75F5" w:rsidRPr="00C14FC7" w:rsidRDefault="007010E0" w:rsidP="00C14FC7">
            <w:pPr>
              <w:pStyle w:val="af1"/>
              <w:spacing w:before="0"/>
              <w:ind w:left="379" w:right="36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</w:tr>
      <w:tr w:rsidR="001B75F5" w:rsidRPr="00C14FC7" w14:paraId="49EE1234" w14:textId="77777777" w:rsidTr="006B2C63">
        <w:trPr>
          <w:trHeight w:val="488"/>
        </w:trPr>
        <w:tc>
          <w:tcPr>
            <w:tcW w:w="9668" w:type="dxa"/>
            <w:gridSpan w:val="2"/>
          </w:tcPr>
          <w:p w14:paraId="1F1A2AF1" w14:textId="77777777" w:rsidR="001B75F5" w:rsidRPr="00C14FC7" w:rsidRDefault="0010579D" w:rsidP="00C14FC7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т. ч.:</w:t>
            </w:r>
          </w:p>
        </w:tc>
      </w:tr>
      <w:tr w:rsidR="001B75F5" w:rsidRPr="00C14FC7" w14:paraId="252EA082" w14:textId="77777777" w:rsidTr="007010E0">
        <w:trPr>
          <w:trHeight w:val="491"/>
        </w:trPr>
        <w:tc>
          <w:tcPr>
            <w:tcW w:w="8233" w:type="dxa"/>
          </w:tcPr>
          <w:p w14:paraId="4D3D26A3" w14:textId="77777777" w:rsidR="001B75F5" w:rsidRPr="00C14FC7" w:rsidRDefault="0010579D" w:rsidP="00C14FC7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теоретическое</w:t>
            </w:r>
            <w:r w:rsidRPr="00C14FC7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обучение</w:t>
            </w:r>
          </w:p>
        </w:tc>
        <w:tc>
          <w:tcPr>
            <w:tcW w:w="1435" w:type="dxa"/>
          </w:tcPr>
          <w:p w14:paraId="3E001B93" w14:textId="00CC4F84" w:rsidR="001B75F5" w:rsidRPr="00C14FC7" w:rsidRDefault="007010E0" w:rsidP="00C14FC7">
            <w:pPr>
              <w:pStyle w:val="af1"/>
              <w:spacing w:before="0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</w:p>
        </w:tc>
      </w:tr>
      <w:tr w:rsidR="001B75F5" w:rsidRPr="00C14FC7" w14:paraId="0047523C" w14:textId="77777777" w:rsidTr="007010E0">
        <w:trPr>
          <w:trHeight w:val="488"/>
        </w:trPr>
        <w:tc>
          <w:tcPr>
            <w:tcW w:w="8233" w:type="dxa"/>
          </w:tcPr>
          <w:p w14:paraId="08D0675B" w14:textId="77777777" w:rsidR="001B75F5" w:rsidRPr="00C14FC7" w:rsidRDefault="0010579D" w:rsidP="00C14FC7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</w:t>
            </w:r>
            <w:r w:rsidRPr="00C14FC7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занятия</w:t>
            </w:r>
          </w:p>
        </w:tc>
        <w:tc>
          <w:tcPr>
            <w:tcW w:w="1435" w:type="dxa"/>
          </w:tcPr>
          <w:p w14:paraId="3E19D684" w14:textId="4ABD98F6" w:rsidR="001B75F5" w:rsidRPr="00C14FC7" w:rsidRDefault="007010E0" w:rsidP="00C14FC7">
            <w:pPr>
              <w:pStyle w:val="af1"/>
              <w:spacing w:before="0"/>
              <w:ind w:left="0"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1B75F5" w:rsidRPr="00C14FC7" w14:paraId="3DC50C40" w14:textId="77777777" w:rsidTr="007010E0">
        <w:trPr>
          <w:trHeight w:val="489"/>
        </w:trPr>
        <w:tc>
          <w:tcPr>
            <w:tcW w:w="8233" w:type="dxa"/>
          </w:tcPr>
          <w:p w14:paraId="4B2A77D3" w14:textId="77777777" w:rsidR="001B75F5" w:rsidRPr="00C14FC7" w:rsidRDefault="0010579D" w:rsidP="00C14FC7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</w:t>
            </w:r>
            <w:r w:rsidRPr="00C14FC7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1435" w:type="dxa"/>
          </w:tcPr>
          <w:p w14:paraId="3743C40E" w14:textId="0C7D4FA3" w:rsidR="001B75F5" w:rsidRPr="00C14FC7" w:rsidRDefault="00091063" w:rsidP="00C14FC7">
            <w:pPr>
              <w:pStyle w:val="af1"/>
              <w:spacing w:before="0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1B75F5" w:rsidRPr="00C14FC7" w14:paraId="1A1EE5DC" w14:textId="77777777" w:rsidTr="007010E0">
        <w:trPr>
          <w:trHeight w:val="368"/>
        </w:trPr>
        <w:tc>
          <w:tcPr>
            <w:tcW w:w="8233" w:type="dxa"/>
          </w:tcPr>
          <w:p w14:paraId="307E0AA4" w14:textId="178C39F9" w:rsidR="001B75F5" w:rsidRPr="00C14FC7" w:rsidRDefault="0010579D" w:rsidP="00C14FC7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</w:t>
            </w:r>
            <w:r w:rsidRPr="00C14FC7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аттестация</w:t>
            </w:r>
            <w:r w:rsidRPr="00C14FC7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7010E0"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</w:t>
            </w:r>
            <w:r w:rsid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</w:t>
            </w:r>
            <w:r w:rsidR="007010E0"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чет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5" w:type="dxa"/>
          </w:tcPr>
          <w:p w14:paraId="6E6B0154" w14:textId="535FAE83" w:rsidR="001B75F5" w:rsidRPr="00C14FC7" w:rsidRDefault="00C14FC7" w:rsidP="00C14FC7">
            <w:pPr>
              <w:pStyle w:val="af1"/>
              <w:spacing w:before="0"/>
              <w:ind w:left="0"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14:paraId="2E64E398" w14:textId="77777777" w:rsidR="001B75F5" w:rsidRPr="00C14FC7" w:rsidRDefault="001B75F5" w:rsidP="00C14FC7">
      <w:pPr>
        <w:rPr>
          <w:rFonts w:ascii="Times New Roman" w:hAnsi="Times New Roman" w:cs="Times New Roman"/>
          <w:sz w:val="24"/>
          <w:szCs w:val="24"/>
        </w:rPr>
        <w:sectPr w:rsidR="001B75F5" w:rsidRPr="00C14FC7">
          <w:footerReference w:type="default" r:id="rId12"/>
          <w:pgSz w:w="11910" w:h="16840"/>
          <w:pgMar w:top="1460" w:right="320" w:bottom="960" w:left="1560" w:header="0" w:footer="775" w:gutter="0"/>
          <w:cols w:space="720"/>
        </w:sectPr>
      </w:pPr>
    </w:p>
    <w:p w14:paraId="6F7BFA4F" w14:textId="77777777" w:rsidR="001B75F5" w:rsidRPr="00C14FC7" w:rsidRDefault="0010579D" w:rsidP="00C14FC7">
      <w:pPr>
        <w:ind w:left="111"/>
        <w:rPr>
          <w:rFonts w:ascii="Times New Roman" w:hAnsi="Times New Roman" w:cs="Times New Roman"/>
          <w:b/>
          <w:sz w:val="24"/>
          <w:szCs w:val="24"/>
        </w:rPr>
      </w:pPr>
      <w:r w:rsidRPr="00C14FC7">
        <w:rPr>
          <w:rFonts w:ascii="Times New Roman" w:hAnsi="Times New Roman" w:cs="Times New Roman"/>
          <w:b/>
          <w:sz w:val="24"/>
          <w:szCs w:val="24"/>
        </w:rPr>
        <w:lastRenderedPageBreak/>
        <w:t>2.2.</w:t>
      </w:r>
      <w:r w:rsidRPr="00C14FC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Тематический</w:t>
      </w:r>
      <w:r w:rsidRPr="00C14FC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план</w:t>
      </w:r>
      <w:r w:rsidRPr="00C14FC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и</w:t>
      </w:r>
      <w:r w:rsidRPr="00C14FC7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C14FC7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C14FC7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«Физика»</w:t>
      </w:r>
    </w:p>
    <w:p w14:paraId="023E9C78" w14:textId="77777777" w:rsidR="001B75F5" w:rsidRPr="00C14FC7" w:rsidRDefault="001B75F5" w:rsidP="00C14FC7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55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7"/>
        <w:gridCol w:w="10064"/>
        <w:gridCol w:w="1116"/>
        <w:gridCol w:w="2258"/>
      </w:tblGrid>
      <w:tr w:rsidR="007010E0" w:rsidRPr="00C14FC7" w14:paraId="0E695928" w14:textId="77777777" w:rsidTr="00C14FC7">
        <w:trPr>
          <w:trHeight w:val="1158"/>
        </w:trPr>
        <w:tc>
          <w:tcPr>
            <w:tcW w:w="1717" w:type="dxa"/>
          </w:tcPr>
          <w:p w14:paraId="6296A724" w14:textId="77777777" w:rsidR="007010E0" w:rsidRPr="00C14FC7" w:rsidRDefault="007010E0" w:rsidP="00C14FC7">
            <w:pPr>
              <w:ind w:left="419" w:right="406" w:firstLine="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C14FC7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C14FC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10064" w:type="dxa"/>
          </w:tcPr>
          <w:p w14:paraId="613F668A" w14:textId="3BB7B777" w:rsidR="007010E0" w:rsidRPr="00C14FC7" w:rsidRDefault="007010E0" w:rsidP="00C14FC7">
            <w:pPr>
              <w:ind w:left="2008" w:right="747" w:hanging="123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16" w:type="dxa"/>
          </w:tcPr>
          <w:p w14:paraId="37DA90F4" w14:textId="77777777" w:rsidR="007010E0" w:rsidRPr="00C14FC7" w:rsidRDefault="007010E0" w:rsidP="00C14FC7">
            <w:pPr>
              <w:ind w:left="195" w:right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C14F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258" w:type="dxa"/>
          </w:tcPr>
          <w:p w14:paraId="56F79FF4" w14:textId="77777777" w:rsidR="007010E0" w:rsidRPr="00C14FC7" w:rsidRDefault="007010E0" w:rsidP="00C14FC7">
            <w:pPr>
              <w:ind w:left="28" w:right="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</w:t>
            </w:r>
            <w:r w:rsidRPr="00C14FC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общие и</w:t>
            </w:r>
            <w:r w:rsidRPr="00C14FC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</w:t>
            </w:r>
          </w:p>
          <w:p w14:paraId="74C04022" w14:textId="77777777" w:rsidR="007010E0" w:rsidRPr="00C14FC7" w:rsidRDefault="007010E0" w:rsidP="00C14FC7">
            <w:pPr>
              <w:ind w:left="28" w:right="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</w:tr>
      <w:tr w:rsidR="007010E0" w:rsidRPr="00C14FC7" w14:paraId="76CEFADD" w14:textId="77777777" w:rsidTr="00C14FC7">
        <w:trPr>
          <w:trHeight w:val="290"/>
        </w:trPr>
        <w:tc>
          <w:tcPr>
            <w:tcW w:w="1717" w:type="dxa"/>
          </w:tcPr>
          <w:p w14:paraId="7A8E104B" w14:textId="77777777" w:rsidR="007010E0" w:rsidRPr="00C14FC7" w:rsidRDefault="007010E0" w:rsidP="00C14FC7">
            <w:pPr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64" w:type="dxa"/>
          </w:tcPr>
          <w:p w14:paraId="3714195D" w14:textId="77777777" w:rsidR="007010E0" w:rsidRPr="00C14FC7" w:rsidRDefault="007010E0" w:rsidP="00C14FC7">
            <w:pPr>
              <w:ind w:left="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16" w:type="dxa"/>
          </w:tcPr>
          <w:p w14:paraId="191DD20A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58" w:type="dxa"/>
          </w:tcPr>
          <w:p w14:paraId="280F8786" w14:textId="77777777" w:rsidR="007010E0" w:rsidRPr="00C14FC7" w:rsidRDefault="007010E0" w:rsidP="00C14FC7">
            <w:pPr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010E0" w:rsidRPr="00C14FC7" w14:paraId="2BD67BE9" w14:textId="77777777" w:rsidTr="00C14FC7">
        <w:trPr>
          <w:trHeight w:val="289"/>
        </w:trPr>
        <w:tc>
          <w:tcPr>
            <w:tcW w:w="1717" w:type="dxa"/>
            <w:vMerge w:val="restart"/>
          </w:tcPr>
          <w:p w14:paraId="7D7AF2A8" w14:textId="77777777" w:rsidR="007010E0" w:rsidRPr="00C14FC7" w:rsidRDefault="007010E0" w:rsidP="00C14FC7">
            <w:pPr>
              <w:ind w:left="125" w:righ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  <w:p w14:paraId="70BC1954" w14:textId="77777777" w:rsidR="007010E0" w:rsidRPr="00C14FC7" w:rsidRDefault="007010E0" w:rsidP="00C14FC7">
            <w:pPr>
              <w:ind w:left="125" w:righ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</w:p>
          <w:p w14:paraId="7B24A6EB" w14:textId="77777777" w:rsidR="007010E0" w:rsidRPr="00C14FC7" w:rsidRDefault="007010E0" w:rsidP="00C14FC7">
            <w:pPr>
              <w:ind w:left="125" w:right="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научного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познания</w:t>
            </w:r>
          </w:p>
        </w:tc>
        <w:tc>
          <w:tcPr>
            <w:tcW w:w="10064" w:type="dxa"/>
          </w:tcPr>
          <w:p w14:paraId="48248BDE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116" w:type="dxa"/>
            <w:vMerge w:val="restart"/>
          </w:tcPr>
          <w:p w14:paraId="3D169F49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8" w:type="dxa"/>
            <w:vMerge w:val="restart"/>
          </w:tcPr>
          <w:p w14:paraId="27E992FB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46B86A65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7010E0" w:rsidRPr="00C14FC7" w14:paraId="1A4FD330" w14:textId="77777777" w:rsidTr="00C14FC7">
        <w:trPr>
          <w:trHeight w:val="1691"/>
        </w:trPr>
        <w:tc>
          <w:tcPr>
            <w:tcW w:w="1717" w:type="dxa"/>
            <w:vMerge/>
          </w:tcPr>
          <w:p w14:paraId="5E5C5D9A" w14:textId="77777777" w:rsidR="007010E0" w:rsidRPr="00C14FC7" w:rsidRDefault="007010E0" w:rsidP="00C14FC7">
            <w:pPr>
              <w:ind w:left="125" w:right="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87FD37C" w14:textId="20AF429A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фундаментальная наука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природе.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Естественно-научный метод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познания,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его возможности</w:t>
            </w:r>
            <w:r w:rsidRPr="00C14FC7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границы</w:t>
            </w:r>
            <w:r w:rsidRPr="00C14FC7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применимости.</w:t>
            </w:r>
            <w:r w:rsidRPr="00C14FC7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Эксперимент</w:t>
            </w:r>
            <w:r w:rsidRPr="00C14FC7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теория в</w:t>
            </w:r>
            <w:r w:rsidRPr="00C14FC7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Pr="00C14FC7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познания 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природы.</w:t>
            </w:r>
            <w:r w:rsidRPr="00C14FC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Моделирование</w:t>
            </w:r>
            <w:r w:rsidRPr="00C14FC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C14FC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явлений</w:t>
            </w:r>
            <w:r w:rsidRPr="00C14FC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процессов.</w:t>
            </w:r>
            <w:r w:rsidRPr="00C14FC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C14FC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эксперимента</w:t>
            </w:r>
            <w:r w:rsidRPr="00C14FC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теории в</w:t>
            </w:r>
            <w:r w:rsidRPr="00C14FC7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Pr="00C14FC7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познания</w:t>
            </w:r>
            <w:r w:rsidRPr="00C14FC7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природы.</w:t>
            </w:r>
            <w:r w:rsidRPr="00C14FC7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Физическая</w:t>
            </w:r>
            <w:r w:rsidRPr="00C14FC7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величина.</w:t>
            </w:r>
            <w:r w:rsidRPr="00C14FC7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Pr="00C14FC7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законы.</w:t>
            </w:r>
            <w:r w:rsidRPr="00C14FC7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Границы применимости</w:t>
            </w:r>
            <w:r w:rsidRPr="00C14FC7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физических законов</w:t>
            </w:r>
            <w:r w:rsidRPr="00C14FC7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 теорий.</w:t>
            </w:r>
            <w:r w:rsidRPr="00C14FC7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 w:rsidRPr="00C14FC7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соответствия.</w:t>
            </w:r>
            <w:r w:rsidRPr="00C14FC7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C14FC7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 физической</w:t>
            </w:r>
            <w:r w:rsidRPr="00C14FC7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картине</w:t>
            </w:r>
            <w:r w:rsidRPr="00C14FC7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мира.</w:t>
            </w:r>
            <w:r w:rsidRPr="00C14FC7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Погрешности</w:t>
            </w:r>
            <w:r w:rsidRPr="00C14FC7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измерений</w:t>
            </w:r>
            <w:r w:rsidRPr="00C14FC7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C14FC7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величин</w:t>
            </w:r>
          </w:p>
        </w:tc>
        <w:tc>
          <w:tcPr>
            <w:tcW w:w="1116" w:type="dxa"/>
            <w:vMerge/>
          </w:tcPr>
          <w:p w14:paraId="7AE0FD28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Merge/>
          </w:tcPr>
          <w:p w14:paraId="245CE1D1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47C3BD5A" w14:textId="77777777" w:rsidTr="00C14FC7">
        <w:trPr>
          <w:trHeight w:val="290"/>
        </w:trPr>
        <w:tc>
          <w:tcPr>
            <w:tcW w:w="11781" w:type="dxa"/>
            <w:gridSpan w:val="2"/>
          </w:tcPr>
          <w:p w14:paraId="03659E20" w14:textId="77777777" w:rsidR="007010E0" w:rsidRPr="00C14FC7" w:rsidRDefault="007010E0" w:rsidP="00C14FC7">
            <w:pPr>
              <w:ind w:left="17" w:right="-68" w:hangingChars="7" w:hanging="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C14F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Механика</w:t>
            </w:r>
          </w:p>
        </w:tc>
        <w:tc>
          <w:tcPr>
            <w:tcW w:w="1116" w:type="dxa"/>
          </w:tcPr>
          <w:p w14:paraId="6C6FE240" w14:textId="77777777" w:rsidR="007010E0" w:rsidRPr="00C14FC7" w:rsidRDefault="007010E0" w:rsidP="00C14FC7">
            <w:pPr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58" w:type="dxa"/>
            <w:vMerge w:val="restart"/>
          </w:tcPr>
          <w:p w14:paraId="1B47AD09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27C5E872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6E731D66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513BD6E7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2655E1CA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7010E0" w:rsidRPr="00C14FC7" w14:paraId="11199A2E" w14:textId="77777777" w:rsidTr="00C14FC7">
        <w:trPr>
          <w:trHeight w:val="290"/>
        </w:trPr>
        <w:tc>
          <w:tcPr>
            <w:tcW w:w="1717" w:type="dxa"/>
            <w:vMerge w:val="restart"/>
          </w:tcPr>
          <w:p w14:paraId="3B43FDA9" w14:textId="77777777" w:rsidR="007010E0" w:rsidRPr="00C14FC7" w:rsidRDefault="007010E0" w:rsidP="00C14FC7">
            <w:pPr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  <w:p w14:paraId="3A671FAD" w14:textId="77777777" w:rsidR="007010E0" w:rsidRPr="00C14FC7" w:rsidRDefault="007010E0" w:rsidP="00C14FC7">
            <w:pPr>
              <w:ind w:left="125" w:right="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C14F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кинематики</w:t>
            </w:r>
          </w:p>
        </w:tc>
        <w:tc>
          <w:tcPr>
            <w:tcW w:w="10064" w:type="dxa"/>
          </w:tcPr>
          <w:p w14:paraId="2136FD2D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116" w:type="dxa"/>
            <w:vMerge w:val="restart"/>
          </w:tcPr>
          <w:p w14:paraId="559B6C35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8" w:type="dxa"/>
            <w:vMerge/>
          </w:tcPr>
          <w:p w14:paraId="46930452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0DEC2C39" w14:textId="77777777" w:rsidTr="00C14FC7">
        <w:trPr>
          <w:trHeight w:val="2224"/>
        </w:trPr>
        <w:tc>
          <w:tcPr>
            <w:tcW w:w="1717" w:type="dxa"/>
            <w:vMerge/>
          </w:tcPr>
          <w:p w14:paraId="1E3C88C4" w14:textId="77777777" w:rsidR="007010E0" w:rsidRPr="00C14FC7" w:rsidRDefault="007010E0" w:rsidP="00C14FC7">
            <w:pPr>
              <w:ind w:left="125" w:righ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3578792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Механическое</w:t>
            </w:r>
            <w:r w:rsidRPr="00C14FC7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C14FC7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C14FC7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виды.</w:t>
            </w:r>
            <w:r w:rsidRPr="00C14FC7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Материальная</w:t>
            </w:r>
            <w:r w:rsidRPr="00C14FC7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точка.</w:t>
            </w:r>
            <w:r w:rsidRPr="00C14FC7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Скалярные</w:t>
            </w:r>
            <w:r w:rsidRPr="00C14FC7">
              <w:rPr>
                <w:rFonts w:ascii="Times New Roman" w:hAnsi="Times New Roman" w:cs="Times New Roman"/>
                <w:bCs/>
                <w:iCs/>
                <w:spacing w:val="4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4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векторные</w:t>
            </w:r>
            <w:r w:rsidRPr="00C14F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физические</w:t>
            </w:r>
            <w:r w:rsidRPr="00C14FC7">
              <w:rPr>
                <w:rFonts w:ascii="Times New Roman" w:hAnsi="Times New Roman" w:cs="Times New Roman"/>
                <w:bCs/>
                <w:iCs/>
                <w:spacing w:val="1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величины.</w:t>
            </w:r>
            <w:r w:rsidRPr="00C14FC7">
              <w:rPr>
                <w:rFonts w:ascii="Times New Roman" w:hAnsi="Times New Roman" w:cs="Times New Roman"/>
                <w:b/>
                <w:i/>
                <w:spacing w:val="6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Относительность</w:t>
            </w:r>
            <w:r w:rsidRPr="00C14FC7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механического</w:t>
            </w:r>
            <w:r w:rsidRPr="00C14FC7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14FC7">
              <w:rPr>
                <w:rFonts w:ascii="Times New Roman" w:hAnsi="Times New Roman" w:cs="Times New Roman"/>
                <w:b/>
                <w:spacing w:val="6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C14FC7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отсчета.</w:t>
            </w:r>
            <w:r w:rsidRPr="00C14F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 w:rsidRPr="00C14FC7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  <w:r w:rsidRPr="00C14FC7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Галилея.</w:t>
            </w:r>
            <w:r w:rsidRPr="00C14FC7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Траектория.</w:t>
            </w:r>
            <w:r w:rsidRPr="00C14FC7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Путь.</w:t>
            </w:r>
          </w:p>
          <w:p w14:paraId="1FF8A0A4" w14:textId="4CC85B26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Перемещение.</w:t>
            </w:r>
            <w:r w:rsidRPr="00C14FC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Равномерное</w:t>
            </w:r>
            <w:r w:rsidRPr="00C14FC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прямолинейное</w:t>
            </w:r>
            <w:r w:rsidRPr="00C14FC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движение.</w:t>
            </w:r>
            <w:r w:rsidRPr="00C14FC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Скорость.</w:t>
            </w:r>
            <w:r w:rsidRPr="00C14FC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  <w:r w:rsidRPr="00C14FC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движения. Мгновенная</w:t>
            </w:r>
            <w:r w:rsidRPr="00C14FC7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r w:rsidRPr="00C14FC7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скорости. Ускорение.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Прямолинейное движение с</w:t>
            </w:r>
            <w:r w:rsidRPr="00C14FC7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постоянным</w:t>
            </w:r>
            <w:r w:rsidRPr="00C14FC7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ускорением.</w:t>
            </w:r>
            <w:r w:rsidRPr="00C14FC7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C14FC7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14FC7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постоянным</w:t>
            </w:r>
            <w:r w:rsidRPr="00C14FC7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ускорением</w:t>
            </w:r>
            <w:r w:rsidRPr="00C14FC7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свободного</w:t>
            </w:r>
            <w:r w:rsidRPr="00C14FC7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падения. Равномерное</w:t>
            </w:r>
            <w:r w:rsidRPr="00C14FC7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C14FC7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точки</w:t>
            </w:r>
            <w:r w:rsidRPr="00C14FC7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 окружности, угловая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скорость. Центростремительное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ускорение.</w:t>
            </w:r>
            <w:r w:rsidRPr="00C14FC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Кинематика</w:t>
            </w:r>
            <w:r w:rsidRPr="00C14F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абсолютно твердого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тела</w:t>
            </w:r>
          </w:p>
        </w:tc>
        <w:tc>
          <w:tcPr>
            <w:tcW w:w="1116" w:type="dxa"/>
            <w:vMerge/>
          </w:tcPr>
          <w:p w14:paraId="20377AB0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Merge/>
          </w:tcPr>
          <w:p w14:paraId="0B6A73E1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64C79368" w14:textId="77777777" w:rsidTr="00C14FC7">
        <w:trPr>
          <w:trHeight w:val="289"/>
        </w:trPr>
        <w:tc>
          <w:tcPr>
            <w:tcW w:w="1717" w:type="dxa"/>
            <w:vMerge w:val="restart"/>
          </w:tcPr>
          <w:p w14:paraId="38694400" w14:textId="77777777" w:rsidR="007010E0" w:rsidRPr="00C14FC7" w:rsidRDefault="007010E0" w:rsidP="00C14FC7">
            <w:pPr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  <w:p w14:paraId="39627DCE" w14:textId="77777777" w:rsidR="007010E0" w:rsidRPr="00C14FC7" w:rsidRDefault="007010E0" w:rsidP="00C14FC7">
            <w:pPr>
              <w:ind w:left="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динамики</w:t>
            </w:r>
          </w:p>
        </w:tc>
        <w:tc>
          <w:tcPr>
            <w:tcW w:w="10064" w:type="dxa"/>
          </w:tcPr>
          <w:p w14:paraId="12811E75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116" w:type="dxa"/>
          </w:tcPr>
          <w:p w14:paraId="7E7A2114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8" w:type="dxa"/>
            <w:vMerge/>
          </w:tcPr>
          <w:p w14:paraId="2E53ED69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2701D6BC" w14:textId="77777777" w:rsidTr="00C14FC7">
        <w:trPr>
          <w:trHeight w:val="1158"/>
        </w:trPr>
        <w:tc>
          <w:tcPr>
            <w:tcW w:w="1717" w:type="dxa"/>
            <w:vMerge/>
          </w:tcPr>
          <w:p w14:paraId="576EFACF" w14:textId="77777777" w:rsidR="007010E0" w:rsidRPr="00C14FC7" w:rsidRDefault="007010E0" w:rsidP="00C14FC7">
            <w:pPr>
              <w:ind w:left="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798C4F8" w14:textId="3D9AB433" w:rsidR="007010E0" w:rsidRPr="00C14FC7" w:rsidRDefault="007010E0" w:rsidP="00C14FC7">
            <w:pPr>
              <w:ind w:left="11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Основная задача динамики. Сила. Масса. Законы механики Ньютона. Силы в природе.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тяжести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всемирного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тяготения.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всемирного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тяготения.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космическая</w:t>
            </w:r>
            <w:r w:rsidRPr="00C14FC7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скорость.</w:t>
            </w:r>
            <w:r w:rsidRPr="00C14FC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C14FC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планет</w:t>
            </w:r>
            <w:r w:rsidRPr="00C14F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малых</w:t>
            </w:r>
            <w:r w:rsidRPr="00C14FC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C14FC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Солнечной</w:t>
            </w:r>
            <w:r w:rsidRPr="00C14FC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  <w:r w:rsidRPr="00C14FC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Вес. Невесомость.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Силы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упругости.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C14FC7">
              <w:rPr>
                <w:rFonts w:ascii="Times New Roman" w:hAnsi="Times New Roman" w:cs="Times New Roman"/>
                <w:bCs/>
                <w:iCs/>
                <w:spacing w:val="4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трения</w:t>
            </w:r>
          </w:p>
        </w:tc>
        <w:tc>
          <w:tcPr>
            <w:tcW w:w="1116" w:type="dxa"/>
          </w:tcPr>
          <w:p w14:paraId="1AC93BE8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Merge/>
          </w:tcPr>
          <w:p w14:paraId="350BF6A5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A3E1B2" w14:textId="77777777" w:rsidR="002C3EAE" w:rsidRPr="00C14FC7" w:rsidRDefault="002C3EAE" w:rsidP="00C14FC7">
      <w:pPr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525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1"/>
        <w:gridCol w:w="10347"/>
        <w:gridCol w:w="1267"/>
        <w:gridCol w:w="1643"/>
      </w:tblGrid>
      <w:tr w:rsidR="007010E0" w:rsidRPr="00C14FC7" w14:paraId="7C1B2D04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0C97A605" w14:textId="78D258C1" w:rsidR="007010E0" w:rsidRPr="00C14FC7" w:rsidRDefault="007010E0" w:rsidP="00C14FC7">
            <w:pPr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  <w:p w14:paraId="30C8B860" w14:textId="77777777" w:rsidR="007010E0" w:rsidRPr="00C14FC7" w:rsidRDefault="007010E0" w:rsidP="00C14FC7">
            <w:pPr>
              <w:ind w:left="125"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Законы сохранения в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механике</w:t>
            </w:r>
          </w:p>
        </w:tc>
        <w:tc>
          <w:tcPr>
            <w:tcW w:w="10347" w:type="dxa"/>
          </w:tcPr>
          <w:p w14:paraId="1F561B4F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456276C6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 w:val="restart"/>
          </w:tcPr>
          <w:p w14:paraId="6D7351EF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048281EE" w14:textId="77777777" w:rsidTr="00C14FC7">
        <w:trPr>
          <w:trHeight w:val="1680"/>
        </w:trPr>
        <w:tc>
          <w:tcPr>
            <w:tcW w:w="2001" w:type="dxa"/>
            <w:vMerge/>
          </w:tcPr>
          <w:p w14:paraId="399AE193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05CC8645" w14:textId="4ABAA0D9" w:rsidR="007010E0" w:rsidRPr="00C14FC7" w:rsidRDefault="007010E0" w:rsidP="00C14FC7">
            <w:pPr>
              <w:ind w:left="11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Импульс тела. Импульс силы. Закон сохранения импульса. Реактивное движение.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Механическая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мощность.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Кинетическая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энергия. Потенциальная энергия. Закон сохранения механической энергии. Работа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силы</w:t>
            </w:r>
            <w:r w:rsidRPr="00C14FC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тяжести</w:t>
            </w:r>
            <w:r w:rsidRPr="00C14FC7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C14FC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упругости.</w:t>
            </w:r>
            <w:r w:rsidRPr="00C14FC7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законов</w:t>
            </w:r>
            <w:r w:rsidRPr="00C14FC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сохранения.</w:t>
            </w:r>
            <w:r w:rsidRPr="00C14FC7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законов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механики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объяснения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небесных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развития космических исследований, границы применимости классической механики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1247AB95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628E348A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439DFB94" w14:textId="77777777" w:rsidTr="00C14FC7">
        <w:trPr>
          <w:trHeight w:val="289"/>
        </w:trPr>
        <w:tc>
          <w:tcPr>
            <w:tcW w:w="12348" w:type="dxa"/>
            <w:gridSpan w:val="2"/>
          </w:tcPr>
          <w:p w14:paraId="1DBF3B3D" w14:textId="77777777" w:rsidR="007010E0" w:rsidRPr="00C14FC7" w:rsidRDefault="007010E0" w:rsidP="00C14FC7">
            <w:pPr>
              <w:ind w:left="17" w:right="-68" w:hangingChars="7" w:hanging="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Молекулярная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т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ермодинамика</w:t>
            </w:r>
          </w:p>
        </w:tc>
        <w:tc>
          <w:tcPr>
            <w:tcW w:w="1267" w:type="dxa"/>
          </w:tcPr>
          <w:p w14:paraId="4C505A57" w14:textId="77777777" w:rsidR="007010E0" w:rsidRPr="00C14FC7" w:rsidRDefault="007010E0" w:rsidP="00C14FC7">
            <w:pPr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643" w:type="dxa"/>
            <w:vMerge w:val="restart"/>
          </w:tcPr>
          <w:p w14:paraId="41A6AAE0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31F6231A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4AAD5A1C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7766D0D1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3E65CA4D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698237A7" w14:textId="74B97228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7010E0" w:rsidRPr="00C14FC7" w14:paraId="71D25A0C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1EC9248D" w14:textId="77777777" w:rsidR="007010E0" w:rsidRPr="00C14FC7" w:rsidRDefault="007010E0" w:rsidP="00C14FC7">
            <w:pPr>
              <w:ind w:left="125" w:rightChars="50" w:righ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  <w:p w14:paraId="258BE926" w14:textId="77777777" w:rsidR="007010E0" w:rsidRPr="00C14FC7" w:rsidRDefault="007010E0" w:rsidP="00C14FC7">
            <w:pPr>
              <w:ind w:left="125" w:rightChars="50"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молекулярно-кинетической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</w:p>
        </w:tc>
        <w:tc>
          <w:tcPr>
            <w:tcW w:w="10347" w:type="dxa"/>
          </w:tcPr>
          <w:p w14:paraId="037C2BED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4DADE3C3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23078051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4DB6C6AC" w14:textId="77777777" w:rsidTr="00C14FC7">
        <w:trPr>
          <w:trHeight w:val="1799"/>
        </w:trPr>
        <w:tc>
          <w:tcPr>
            <w:tcW w:w="2001" w:type="dxa"/>
            <w:vMerge/>
            <w:tcBorders>
              <w:top w:val="nil"/>
            </w:tcBorders>
          </w:tcPr>
          <w:p w14:paraId="2DD56829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6F09B2A6" w14:textId="56CCD9FD" w:rsidR="007010E0" w:rsidRPr="00C14FC7" w:rsidRDefault="007010E0" w:rsidP="00C14FC7">
            <w:pPr>
              <w:ind w:left="109" w:right="9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Основные</w:t>
            </w:r>
            <w:r w:rsidRPr="00C14FC7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положения</w:t>
            </w:r>
            <w:r w:rsidRPr="00C14FC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молекулярно-кинетической</w:t>
            </w:r>
            <w:r w:rsidRPr="00C14FC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теории.</w:t>
            </w:r>
            <w:r w:rsidRPr="00C14FC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Размеры</w:t>
            </w:r>
            <w:r w:rsidRPr="00C14FC7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масса</w:t>
            </w:r>
            <w:r w:rsidRPr="00C14FC7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</w:t>
            </w:r>
            <w:r w:rsidRPr="00C14FC7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-4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атомов. Броуновское движение. Строение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газообразных,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жидких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твердых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тел.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Идеальный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Давление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Основное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уравнение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молекулярно-кинетической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теории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Температура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измерение. Абсолютный нуль температуры. Термодинамическая шкала температуры.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Температура звезд.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Скорости</w:t>
            </w:r>
            <w:r w:rsidRPr="00C14FC7">
              <w:rPr>
                <w:rFonts w:ascii="Times New Roman" w:hAnsi="Times New Roman" w:cs="Times New Roman"/>
                <w:bCs/>
                <w:iCs/>
                <w:spacing w:val="1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движения</w:t>
            </w:r>
            <w:r w:rsidRPr="00C14FC7">
              <w:rPr>
                <w:rFonts w:ascii="Times New Roman" w:hAnsi="Times New Roman" w:cs="Times New Roman"/>
                <w:bCs/>
                <w:iCs/>
                <w:spacing w:val="1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</w:t>
            </w:r>
            <w:r w:rsidRPr="00C14FC7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их</w:t>
            </w:r>
            <w:r w:rsidRPr="00C14FC7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измерение. Уравнение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состояния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идеального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Изопроцессы</w:t>
            </w:r>
            <w:r w:rsidRPr="00C14FC7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их</w:t>
            </w:r>
            <w:r w:rsidRPr="00C14FC7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графики.</w:t>
            </w:r>
            <w:r w:rsidRPr="00C14FC7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Газовые законы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62178EA0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3CC787F0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32FD48FC" w14:textId="77777777" w:rsidTr="00C14FC7">
        <w:trPr>
          <w:trHeight w:val="592"/>
        </w:trPr>
        <w:tc>
          <w:tcPr>
            <w:tcW w:w="2001" w:type="dxa"/>
            <w:vMerge/>
            <w:tcBorders>
              <w:top w:val="nil"/>
            </w:tcBorders>
          </w:tcPr>
          <w:p w14:paraId="77F08F12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62AD9687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14:paraId="3874B5F3" w14:textId="0BD3918F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14FC7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Pr="00C14FC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одного из изопроцессов</w:t>
            </w:r>
          </w:p>
        </w:tc>
        <w:tc>
          <w:tcPr>
            <w:tcW w:w="1267" w:type="dxa"/>
          </w:tcPr>
          <w:p w14:paraId="7074FD3F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53244F26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4A5CCBAC" w14:textId="77777777" w:rsidTr="00C14FC7">
        <w:trPr>
          <w:trHeight w:val="289"/>
        </w:trPr>
        <w:tc>
          <w:tcPr>
            <w:tcW w:w="2001" w:type="dxa"/>
            <w:vMerge w:val="restart"/>
          </w:tcPr>
          <w:p w14:paraId="39E5BFC4" w14:textId="77777777" w:rsidR="007010E0" w:rsidRPr="00C14FC7" w:rsidRDefault="007010E0" w:rsidP="00C14FC7">
            <w:pPr>
              <w:ind w:left="15" w:right="111" w:hanging="15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</w:p>
          <w:p w14:paraId="3DFAA256" w14:textId="77777777" w:rsidR="007010E0" w:rsidRPr="00C14FC7" w:rsidRDefault="007010E0" w:rsidP="00C14FC7">
            <w:pPr>
              <w:ind w:left="15" w:right="111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термодинамики</w:t>
            </w:r>
          </w:p>
        </w:tc>
        <w:tc>
          <w:tcPr>
            <w:tcW w:w="10347" w:type="dxa"/>
          </w:tcPr>
          <w:p w14:paraId="533298CE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571CEF53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14:paraId="0C1630DA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31FB25FC" w14:textId="77777777" w:rsidTr="00C14FC7">
        <w:trPr>
          <w:trHeight w:val="909"/>
        </w:trPr>
        <w:tc>
          <w:tcPr>
            <w:tcW w:w="2001" w:type="dxa"/>
            <w:vMerge/>
            <w:tcBorders>
              <w:top w:val="nil"/>
            </w:tcBorders>
          </w:tcPr>
          <w:p w14:paraId="64FE7354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109B424C" w14:textId="4E83DBD6" w:rsidR="007010E0" w:rsidRPr="00C14FC7" w:rsidRDefault="007010E0" w:rsidP="00C14FC7">
            <w:pPr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Внутренняя энергия. Работа и теплопередача. Количество теплоты. Уравнение теплового баланса. Первое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начало термодинамики. Адиабатный процесс. Второе</w:t>
            </w:r>
            <w:r w:rsidRPr="00C14FC7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  <w:r w:rsidRPr="00C14FC7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термодинамики.</w:t>
            </w:r>
            <w:r w:rsidRPr="00C14FC7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Тепловые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двигатели.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КПД</w:t>
            </w:r>
            <w:r w:rsidRPr="00C14FC7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теплового</w:t>
            </w:r>
            <w:r w:rsidRPr="00C14FC7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двигателя.</w:t>
            </w:r>
            <w:r w:rsidRPr="00C14FC7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Охрана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2F4B1CDA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6F9E965B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3E52A35E" w14:textId="77777777" w:rsidTr="00C14FC7">
        <w:trPr>
          <w:trHeight w:val="289"/>
        </w:trPr>
        <w:tc>
          <w:tcPr>
            <w:tcW w:w="2001" w:type="dxa"/>
            <w:vMerge w:val="restart"/>
          </w:tcPr>
          <w:p w14:paraId="0AECF104" w14:textId="77777777" w:rsidR="007010E0" w:rsidRPr="00C14FC7" w:rsidRDefault="007010E0" w:rsidP="00C14FC7">
            <w:pPr>
              <w:ind w:left="-2" w:rightChars="50" w:right="110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  <w:r w:rsidRPr="00C14FC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3EE6F055" w14:textId="77777777" w:rsidR="007010E0" w:rsidRPr="00C14FC7" w:rsidRDefault="007010E0" w:rsidP="00C14FC7">
            <w:pPr>
              <w:ind w:left="-2" w:rightChars="50"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Агрегатные состояния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вещества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 фазовые</w:t>
            </w:r>
          </w:p>
          <w:p w14:paraId="3C9ECA77" w14:textId="77777777" w:rsidR="007010E0" w:rsidRPr="00C14FC7" w:rsidRDefault="007010E0" w:rsidP="00C14FC7">
            <w:pPr>
              <w:ind w:left="-2" w:rightChars="50"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переходы</w:t>
            </w:r>
          </w:p>
        </w:tc>
        <w:tc>
          <w:tcPr>
            <w:tcW w:w="10347" w:type="dxa"/>
          </w:tcPr>
          <w:p w14:paraId="32CA0C0D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0C3D19E1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1F168756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1DEACB1F" w14:textId="77777777" w:rsidTr="00C14FC7">
        <w:trPr>
          <w:trHeight w:val="90"/>
        </w:trPr>
        <w:tc>
          <w:tcPr>
            <w:tcW w:w="2001" w:type="dxa"/>
            <w:vMerge/>
            <w:tcBorders>
              <w:top w:val="nil"/>
            </w:tcBorders>
          </w:tcPr>
          <w:p w14:paraId="03521EAD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006F77F1" w14:textId="0A4723E3" w:rsidR="007010E0" w:rsidRPr="00C14FC7" w:rsidRDefault="007010E0" w:rsidP="00C14FC7">
            <w:pPr>
              <w:ind w:left="11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Испарение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конденсация.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Насыщенный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свойства.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Относительная влажность воздуха. Приборы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 определения влажности воздуха.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Кипение.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Зависимость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температуры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кипения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давления.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Характеристика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жидкого состояния вещества. Ближний порядок. Поверхностное натяжение. Смачивание. Капиллярные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явления.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Характеристика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твердого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состояния вещества. Кристаллические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 аморфные тела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4F5908A8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25ADF709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6D8A5EFC" w14:textId="77777777" w:rsidTr="00C14FC7">
        <w:trPr>
          <w:trHeight w:val="526"/>
        </w:trPr>
        <w:tc>
          <w:tcPr>
            <w:tcW w:w="2001" w:type="dxa"/>
            <w:vMerge/>
            <w:tcBorders>
              <w:top w:val="nil"/>
            </w:tcBorders>
          </w:tcPr>
          <w:p w14:paraId="537F163D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4D8501EB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14:paraId="02A77376" w14:textId="66388006" w:rsidR="007010E0" w:rsidRPr="00C14FC7" w:rsidRDefault="007010E0" w:rsidP="00C14FC7">
            <w:pPr>
              <w:tabs>
                <w:tab w:val="left" w:pos="331"/>
              </w:tabs>
              <w:ind w:left="10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 Определение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влажности</w:t>
            </w:r>
            <w:r w:rsidRPr="00C14FC7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воздуха</w:t>
            </w:r>
          </w:p>
        </w:tc>
        <w:tc>
          <w:tcPr>
            <w:tcW w:w="1267" w:type="dxa"/>
          </w:tcPr>
          <w:p w14:paraId="7732E79E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76EC97D9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2D5A27D8" w14:textId="77777777" w:rsidTr="00C14FC7">
        <w:trPr>
          <w:trHeight w:val="289"/>
        </w:trPr>
        <w:tc>
          <w:tcPr>
            <w:tcW w:w="12348" w:type="dxa"/>
            <w:gridSpan w:val="2"/>
          </w:tcPr>
          <w:p w14:paraId="706ACCD3" w14:textId="77777777" w:rsidR="007010E0" w:rsidRPr="00C14FC7" w:rsidRDefault="007010E0" w:rsidP="00C14FC7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  <w:r w:rsidRPr="00C14FC7">
              <w:rPr>
                <w:rFonts w:ascii="Times New Roman" w:hAnsi="Times New Roman" w:cs="Times New Roman"/>
                <w:b/>
                <w:spacing w:val="4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«Молекулярная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термодинамика»</w:t>
            </w:r>
          </w:p>
        </w:tc>
        <w:tc>
          <w:tcPr>
            <w:tcW w:w="1267" w:type="dxa"/>
          </w:tcPr>
          <w:p w14:paraId="4C40AE6B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68700AC5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0EBD43C3" w14:textId="77777777" w:rsidTr="00C14FC7">
        <w:trPr>
          <w:trHeight w:val="290"/>
        </w:trPr>
        <w:tc>
          <w:tcPr>
            <w:tcW w:w="12348" w:type="dxa"/>
            <w:gridSpan w:val="2"/>
          </w:tcPr>
          <w:p w14:paraId="76B7621B" w14:textId="77777777" w:rsidR="007010E0" w:rsidRPr="00C14FC7" w:rsidRDefault="007010E0" w:rsidP="00C14FC7">
            <w:pPr>
              <w:ind w:left="3004" w:right="-68" w:hangingChars="1247" w:hanging="300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C14F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Электродинамика</w:t>
            </w:r>
          </w:p>
        </w:tc>
        <w:tc>
          <w:tcPr>
            <w:tcW w:w="1267" w:type="dxa"/>
          </w:tcPr>
          <w:p w14:paraId="743BA170" w14:textId="77777777" w:rsidR="007010E0" w:rsidRPr="00C14FC7" w:rsidRDefault="007010E0" w:rsidP="00C14FC7">
            <w:pPr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643" w:type="dxa"/>
            <w:vMerge w:val="restart"/>
          </w:tcPr>
          <w:p w14:paraId="2EAD3ACD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46B5A0B7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40E368F1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6F3DC4EF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2FB8E76E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2DFAEF5B" w14:textId="209447BD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7010E0" w:rsidRPr="00C14FC7" w14:paraId="3123F078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0DDD512E" w14:textId="77777777" w:rsidR="007010E0" w:rsidRPr="00C14FC7" w:rsidRDefault="007010E0" w:rsidP="00C14FC7">
            <w:pPr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  <w:p w14:paraId="7E80142B" w14:textId="77777777" w:rsidR="007010E0" w:rsidRPr="00C14FC7" w:rsidRDefault="007010E0" w:rsidP="00C14FC7">
            <w:pPr>
              <w:ind w:left="125"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Электрическое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поле</w:t>
            </w:r>
          </w:p>
        </w:tc>
        <w:tc>
          <w:tcPr>
            <w:tcW w:w="10347" w:type="dxa"/>
          </w:tcPr>
          <w:p w14:paraId="1292BA3F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21FFC9D9" w14:textId="77777777" w:rsidR="007010E0" w:rsidRPr="00C14FC7" w:rsidRDefault="007010E0" w:rsidP="00C14FC7">
            <w:pPr>
              <w:ind w:left="705" w:right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14:paraId="6CEF3DD4" w14:textId="77777777" w:rsidR="007010E0" w:rsidRPr="00C14FC7" w:rsidRDefault="007010E0" w:rsidP="00C14FC7">
            <w:pPr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633D4D69" w14:textId="77777777" w:rsidTr="00C14FC7">
        <w:trPr>
          <w:trHeight w:val="2080"/>
        </w:trPr>
        <w:tc>
          <w:tcPr>
            <w:tcW w:w="2001" w:type="dxa"/>
            <w:vMerge/>
            <w:tcBorders>
              <w:top w:val="nil"/>
            </w:tcBorders>
          </w:tcPr>
          <w:p w14:paraId="4ACCE836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31F5376F" w14:textId="0EA14B84" w:rsidR="007010E0" w:rsidRPr="00C14FC7" w:rsidRDefault="007010E0" w:rsidP="00C14FC7">
            <w:pPr>
              <w:ind w:left="110" w:right="9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заряды.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Элементарный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заряд.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сохранения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заряда.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Кулона.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Напряженность электрического поля. Принцип суперпозиции полей. Проводники в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электрическом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Диэлектрики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электрическом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Поляризация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диэлектриков.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Потенциал.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Разность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потенциалов.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Эквипотенциальные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поверхности.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Связь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между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напряженностью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разностью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потенциалов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Электроемкость.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Конденсаторы.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Энергия</w:t>
            </w:r>
            <w:r w:rsidRPr="00C14FC7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заряженного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конденсатора.</w:t>
            </w:r>
            <w:r w:rsidRPr="00C14FC7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конденсаторов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275C72AB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20A7DFB1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019149F9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41CF9341" w14:textId="77777777" w:rsidR="007010E0" w:rsidRPr="00C14FC7" w:rsidRDefault="007010E0" w:rsidP="00C14FC7">
            <w:pPr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  <w:p w14:paraId="535103D9" w14:textId="77777777" w:rsidR="007010E0" w:rsidRPr="00C14FC7" w:rsidRDefault="007010E0" w:rsidP="00C14FC7">
            <w:pPr>
              <w:ind w:left="125"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Законы постоянного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тока</w:t>
            </w:r>
          </w:p>
        </w:tc>
        <w:tc>
          <w:tcPr>
            <w:tcW w:w="10347" w:type="dxa"/>
          </w:tcPr>
          <w:p w14:paraId="660D7080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2CA1C215" w14:textId="77777777" w:rsidR="007010E0" w:rsidRPr="00C14FC7" w:rsidRDefault="007010E0" w:rsidP="00C14FC7">
            <w:pPr>
              <w:ind w:left="705" w:right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14:paraId="549F6277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0BA23ED2" w14:textId="77777777" w:rsidTr="00C14FC7">
        <w:trPr>
          <w:trHeight w:val="1445"/>
        </w:trPr>
        <w:tc>
          <w:tcPr>
            <w:tcW w:w="2001" w:type="dxa"/>
            <w:vMerge/>
            <w:tcBorders>
              <w:top w:val="nil"/>
            </w:tcBorders>
          </w:tcPr>
          <w:p w14:paraId="3DCF87A9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5D942CB2" w14:textId="188E1C8A" w:rsidR="007010E0" w:rsidRPr="00C14FC7" w:rsidRDefault="007010E0" w:rsidP="00C14FC7">
            <w:pPr>
              <w:tabs>
                <w:tab w:val="left" w:pos="2308"/>
                <w:tab w:val="left" w:pos="4290"/>
                <w:tab w:val="left" w:pos="6453"/>
              </w:tabs>
              <w:ind w:left="110" w:right="88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Условия,</w:t>
            </w:r>
            <w:r w:rsidRPr="00C14FC7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необходимые</w:t>
            </w:r>
            <w:r w:rsidRPr="00C14FC7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</w:t>
            </w:r>
            <w:r w:rsidRPr="00C14FC7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возникновения</w:t>
            </w:r>
            <w:r w:rsidRPr="00C14FC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поддержания</w:t>
            </w:r>
            <w:r w:rsidRPr="00C14FC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C14FC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Сила</w:t>
            </w:r>
            <w:r w:rsidRPr="00C14FC7">
              <w:rPr>
                <w:rFonts w:ascii="Times New Roman" w:hAnsi="Times New Roman" w:cs="Times New Roman"/>
                <w:bCs/>
                <w:iCs/>
                <w:spacing w:val="-4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 Электрическое сопротивление. Закон Ома для участка цепи. Параллельное и последовательное соединение проводников. Работа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мощность</w:t>
            </w:r>
            <w:r w:rsidRPr="00C14FC7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постоянного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Тепловое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действие</w:t>
            </w:r>
            <w:r w:rsidRPr="00C14FC7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</w:t>
            </w:r>
            <w:r w:rsidRPr="00C14FC7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C14FC7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Джоуля—Ленца.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Электродвижущая</w:t>
            </w:r>
            <w:r w:rsidRPr="00C14FC7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сила</w:t>
            </w:r>
            <w:r w:rsidRPr="00C14FC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источника</w:t>
            </w:r>
            <w:r w:rsidRPr="00C14FC7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C14FC7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C14FC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Ома</w:t>
            </w:r>
            <w:r w:rsidRPr="00C14FC7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</w:t>
            </w:r>
            <w:r w:rsidRPr="00C14FC7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полной</w:t>
            </w:r>
            <w:r w:rsidRPr="00C14FC7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цепи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188386DA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08D9190A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4989F6C4" w14:textId="77777777" w:rsidTr="00C14FC7">
        <w:trPr>
          <w:trHeight w:val="885"/>
        </w:trPr>
        <w:tc>
          <w:tcPr>
            <w:tcW w:w="2001" w:type="dxa"/>
            <w:vMerge/>
            <w:tcBorders>
              <w:top w:val="nil"/>
            </w:tcBorders>
          </w:tcPr>
          <w:p w14:paraId="6A50BBE1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36448C6B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14:paraId="7ECBAB00" w14:textId="77777777" w:rsidR="007010E0" w:rsidRPr="00C14FC7" w:rsidRDefault="007010E0" w:rsidP="00C14FC7">
            <w:pPr>
              <w:tabs>
                <w:tab w:val="left" w:pos="331"/>
              </w:tabs>
              <w:ind w:left="10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 Изучение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законов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последовательного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параллельного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соединений</w:t>
            </w:r>
            <w:r w:rsidRPr="00C14FC7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проводников.</w:t>
            </w:r>
          </w:p>
          <w:p w14:paraId="666C1FCD" w14:textId="2E47AC14" w:rsidR="007010E0" w:rsidRPr="00C14FC7" w:rsidRDefault="007010E0" w:rsidP="00C14FC7">
            <w:pPr>
              <w:tabs>
                <w:tab w:val="left" w:pos="331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B6058"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4. Измерение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ЭДС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внутреннего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сопротивления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источника</w:t>
            </w:r>
            <w:r w:rsidRPr="00C14FC7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</w:t>
            </w:r>
          </w:p>
        </w:tc>
        <w:tc>
          <w:tcPr>
            <w:tcW w:w="1267" w:type="dxa"/>
          </w:tcPr>
          <w:p w14:paraId="5D0CDE9A" w14:textId="77777777" w:rsidR="007010E0" w:rsidRPr="00C14FC7" w:rsidRDefault="007010E0" w:rsidP="00C14F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51C49FB2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F2F6320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57FABF4E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09C0D590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4CCC9877" w14:textId="77777777" w:rsidR="007010E0" w:rsidRPr="00C14FC7" w:rsidRDefault="007010E0" w:rsidP="00C14FC7">
            <w:pPr>
              <w:ind w:left="198" w:right="189"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 3.3</w:t>
            </w:r>
            <w:r w:rsidRPr="00C14FC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Электрический ток в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средах</w:t>
            </w:r>
          </w:p>
        </w:tc>
        <w:tc>
          <w:tcPr>
            <w:tcW w:w="10347" w:type="dxa"/>
          </w:tcPr>
          <w:p w14:paraId="6001F036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45691F6F" w14:textId="77777777" w:rsidR="007010E0" w:rsidRPr="00C14FC7" w:rsidRDefault="007010E0" w:rsidP="00C14F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6CE7BAAA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10F107B1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1510DBC8" w14:textId="77777777" w:rsidTr="00C14FC7">
        <w:trPr>
          <w:trHeight w:val="1197"/>
        </w:trPr>
        <w:tc>
          <w:tcPr>
            <w:tcW w:w="2001" w:type="dxa"/>
            <w:vMerge/>
            <w:tcBorders>
              <w:top w:val="nil"/>
            </w:tcBorders>
          </w:tcPr>
          <w:p w14:paraId="45CDBAFF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008B9FA2" w14:textId="04F53CCA" w:rsidR="007010E0" w:rsidRPr="00C14FC7" w:rsidRDefault="007010E0" w:rsidP="00C14FC7">
            <w:pPr>
              <w:ind w:left="110" w:right="8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металлах,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электролитах,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газах,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вакууме. Электролиз.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электролиза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Фарадея.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Виды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газовых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разрядов.</w:t>
            </w:r>
            <w:r w:rsidRPr="00C14FC7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Термоэлектронная</w:t>
            </w:r>
            <w:r w:rsidRPr="00C14FC7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эмиссия.</w:t>
            </w:r>
            <w:r w:rsidRPr="00C14FC7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Плазма.</w:t>
            </w:r>
            <w:r w:rsidRPr="00C14FC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C14FC7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</w:t>
            </w:r>
            <w:r w:rsidRPr="00C14FC7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полупроводниках.</w:t>
            </w:r>
            <w:r w:rsidRPr="00C14FC7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Собственная</w:t>
            </w:r>
            <w:r w:rsidRPr="00C14FC7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примесная</w:t>
            </w:r>
            <w:r w:rsidRPr="00C14FC7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проводимости.</w:t>
            </w:r>
            <w:r w:rsidRPr="00C14FC7">
              <w:rPr>
                <w:rFonts w:ascii="Times New Roman" w:hAnsi="Times New Roman" w:cs="Times New Roman"/>
                <w:bCs/>
                <w:iCs/>
                <w:spacing w:val="2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Р-n</w:t>
            </w:r>
            <w:r w:rsidRPr="00C14FC7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переход.</w:t>
            </w:r>
            <w:r w:rsidRPr="00C14FC7">
              <w:rPr>
                <w:rFonts w:ascii="Times New Roman" w:hAnsi="Times New Roman" w:cs="Times New Roman"/>
                <w:bCs/>
                <w:iCs/>
                <w:spacing w:val="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Полупроводниковые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приборы. Применение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полупроводников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0777B8E9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16FD78D2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142DCFCB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42CC4E6D" w14:textId="77777777" w:rsidR="007010E0" w:rsidRPr="00C14FC7" w:rsidRDefault="007010E0" w:rsidP="00C14FC7">
            <w:pPr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</w:p>
          <w:p w14:paraId="32E987B9" w14:textId="77777777" w:rsidR="007010E0" w:rsidRPr="00C14FC7" w:rsidRDefault="007010E0" w:rsidP="00C14FC7">
            <w:pPr>
              <w:ind w:left="39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Магнитное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поле</w:t>
            </w:r>
          </w:p>
        </w:tc>
        <w:tc>
          <w:tcPr>
            <w:tcW w:w="10347" w:type="dxa"/>
          </w:tcPr>
          <w:p w14:paraId="44089761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18A42F8B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6DC0B006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71541D34" w14:textId="77777777" w:rsidTr="00C14FC7">
        <w:trPr>
          <w:trHeight w:val="90"/>
        </w:trPr>
        <w:tc>
          <w:tcPr>
            <w:tcW w:w="2001" w:type="dxa"/>
            <w:vMerge/>
          </w:tcPr>
          <w:p w14:paraId="3C894ABB" w14:textId="77777777" w:rsidR="007010E0" w:rsidRPr="00C14FC7" w:rsidRDefault="007010E0" w:rsidP="00C14FC7">
            <w:pPr>
              <w:ind w:left="3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7A04B34F" w14:textId="4F29D0FF" w:rsidR="007010E0" w:rsidRPr="00C14FC7" w:rsidRDefault="007010E0" w:rsidP="00C14FC7">
            <w:pPr>
              <w:ind w:left="109" w:right="91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Вектор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Взаимодействие токов. Сила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Ампера.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Ампера.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Магнитный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поток.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Действие</w:t>
            </w:r>
            <w:r w:rsidRPr="00C14FC7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движущийся</w:t>
            </w:r>
            <w:r w:rsidRPr="00C14FC7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заряд.</w:t>
            </w:r>
            <w:r w:rsidRPr="00C14FC7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Сила</w:t>
            </w:r>
            <w:r w:rsidRPr="00C14FC7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Лоренца.</w:t>
            </w:r>
            <w:r w:rsidRPr="00C14FC7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Применение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C14FC7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Лоренца.</w:t>
            </w:r>
            <w:r w:rsidRPr="00C14FC7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Магнитные свойства</w:t>
            </w:r>
            <w:r w:rsidRPr="00C14FC7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вещества.</w:t>
            </w:r>
            <w:r w:rsidRPr="00C14FC7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Солнечная активность и её влияние на Землю. Магнитные бури</w:t>
            </w:r>
          </w:p>
        </w:tc>
        <w:tc>
          <w:tcPr>
            <w:tcW w:w="1267" w:type="dxa"/>
            <w:vMerge/>
          </w:tcPr>
          <w:p w14:paraId="215FD390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74440A82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26B58353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42F13705" w14:textId="77777777" w:rsidR="007010E0" w:rsidRPr="00C14FC7" w:rsidRDefault="007010E0" w:rsidP="00C14FC7">
            <w:pPr>
              <w:ind w:left="287" w:right="279"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 3.5</w:t>
            </w:r>
            <w:r w:rsidRPr="00C14FC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Электромагнитная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индукция</w:t>
            </w:r>
          </w:p>
        </w:tc>
        <w:tc>
          <w:tcPr>
            <w:tcW w:w="10347" w:type="dxa"/>
          </w:tcPr>
          <w:p w14:paraId="3AD8A0A5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2397AE03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0CFB7B4A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6E25A1BB" w14:textId="77777777" w:rsidTr="00C14FC7">
        <w:trPr>
          <w:trHeight w:val="894"/>
        </w:trPr>
        <w:tc>
          <w:tcPr>
            <w:tcW w:w="2001" w:type="dxa"/>
            <w:vMerge/>
            <w:tcBorders>
              <w:top w:val="nil"/>
            </w:tcBorders>
          </w:tcPr>
          <w:p w14:paraId="1C7BDEE5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5722C591" w14:textId="1243A8A5" w:rsidR="007010E0" w:rsidRPr="00C14FC7" w:rsidRDefault="007010E0" w:rsidP="00C14FC7">
            <w:pPr>
              <w:ind w:left="110" w:right="89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Явление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электромагнитной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электромагнитной</w:t>
            </w:r>
            <w:r w:rsidRPr="00C14FC7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индукции. Правило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Ленца.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Вихревое электрическое поле. ЭДС индукции в движущихся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проводниках.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Явление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3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самоиндукции.</w:t>
            </w:r>
            <w:r w:rsidRPr="00C14FC7">
              <w:rPr>
                <w:rFonts w:ascii="Times New Roman" w:hAnsi="Times New Roman" w:cs="Times New Roman"/>
                <w:bCs/>
                <w:iCs/>
                <w:spacing w:val="4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Индуктивность.</w:t>
            </w:r>
            <w:r w:rsidRPr="00C14FC7">
              <w:rPr>
                <w:rFonts w:ascii="Times New Roman" w:hAnsi="Times New Roman" w:cs="Times New Roman"/>
                <w:bCs/>
                <w:iCs/>
                <w:spacing w:val="3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Энергия</w:t>
            </w:r>
            <w:r w:rsidRPr="00C14FC7">
              <w:rPr>
                <w:rFonts w:ascii="Times New Roman" w:hAnsi="Times New Roman" w:cs="Times New Roman"/>
                <w:bCs/>
                <w:iCs/>
                <w:spacing w:val="3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4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</w:t>
            </w:r>
            <w:r w:rsidRPr="00C14FC7">
              <w:rPr>
                <w:rFonts w:ascii="Times New Roman" w:hAnsi="Times New Roman" w:cs="Times New Roman"/>
                <w:bCs/>
                <w:iCs/>
                <w:spacing w:val="3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 Электромагнитное</w:t>
            </w:r>
            <w:r w:rsidRPr="00C14FC7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6C02255D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29604AE3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24CA9366" w14:textId="77777777" w:rsidTr="00C14FC7">
        <w:trPr>
          <w:trHeight w:val="290"/>
        </w:trPr>
        <w:tc>
          <w:tcPr>
            <w:tcW w:w="2001" w:type="dxa"/>
            <w:vMerge/>
            <w:tcBorders>
              <w:top w:val="nil"/>
            </w:tcBorders>
          </w:tcPr>
          <w:p w14:paraId="34BA76C6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706B5CDF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14:paraId="61D6DA22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5. Изучение явления электромагнитной индукции</w:t>
            </w:r>
          </w:p>
        </w:tc>
        <w:tc>
          <w:tcPr>
            <w:tcW w:w="1267" w:type="dxa"/>
          </w:tcPr>
          <w:p w14:paraId="0A7B45C3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00389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6B04735C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0323E1FB" w14:textId="77777777" w:rsidTr="00C14FC7">
        <w:trPr>
          <w:trHeight w:val="90"/>
        </w:trPr>
        <w:tc>
          <w:tcPr>
            <w:tcW w:w="12348" w:type="dxa"/>
            <w:gridSpan w:val="2"/>
          </w:tcPr>
          <w:p w14:paraId="0A857704" w14:textId="77777777" w:rsidR="007010E0" w:rsidRPr="00C14FC7" w:rsidRDefault="007010E0" w:rsidP="00C14FC7">
            <w:pPr>
              <w:ind w:left="164" w:firstLineChars="5" w:firstLine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«Электрическое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Законы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постоянного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тока. Магнитное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Электромагнитная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индукция»</w:t>
            </w:r>
          </w:p>
        </w:tc>
        <w:tc>
          <w:tcPr>
            <w:tcW w:w="1267" w:type="dxa"/>
          </w:tcPr>
          <w:p w14:paraId="3D338874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7D06A639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11A5DE8B" w14:textId="77777777" w:rsidTr="00C14FC7">
        <w:trPr>
          <w:trHeight w:val="290"/>
        </w:trPr>
        <w:tc>
          <w:tcPr>
            <w:tcW w:w="12348" w:type="dxa"/>
            <w:gridSpan w:val="2"/>
          </w:tcPr>
          <w:p w14:paraId="12A104AC" w14:textId="77777777" w:rsidR="007010E0" w:rsidRPr="00C14FC7" w:rsidRDefault="007010E0" w:rsidP="00C14FC7">
            <w:pPr>
              <w:ind w:left="14" w:right="152" w:hangingChars="6" w:hanging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Колебания и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волны</w:t>
            </w:r>
          </w:p>
        </w:tc>
        <w:tc>
          <w:tcPr>
            <w:tcW w:w="1267" w:type="dxa"/>
          </w:tcPr>
          <w:p w14:paraId="463CED96" w14:textId="77777777" w:rsidR="007010E0" w:rsidRPr="00C14FC7" w:rsidRDefault="007010E0" w:rsidP="00C14FC7">
            <w:pPr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43" w:type="dxa"/>
            <w:vMerge w:val="restart"/>
          </w:tcPr>
          <w:p w14:paraId="2A737FB1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2BF667DE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26FB7CD4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18F087F1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6DF2AB63" w14:textId="15DC14FD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7010E0" w:rsidRPr="00C14FC7" w14:paraId="40436B96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23572B6D" w14:textId="77777777" w:rsidR="007010E0" w:rsidRPr="00C14FC7" w:rsidRDefault="007010E0" w:rsidP="00C14FC7">
            <w:pPr>
              <w:ind w:left="249" w:right="237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 4.1</w:t>
            </w:r>
            <w:r w:rsidRPr="00C14FC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Механические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колебания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волны</w:t>
            </w:r>
          </w:p>
        </w:tc>
        <w:tc>
          <w:tcPr>
            <w:tcW w:w="10347" w:type="dxa"/>
          </w:tcPr>
          <w:p w14:paraId="6229BF86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76A56A18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42E40292" w14:textId="77777777" w:rsidR="007010E0" w:rsidRPr="00C14FC7" w:rsidRDefault="007010E0" w:rsidP="00C14FC7">
            <w:pPr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2B847F45" w14:textId="77777777" w:rsidTr="00C14FC7">
        <w:trPr>
          <w:trHeight w:val="1439"/>
        </w:trPr>
        <w:tc>
          <w:tcPr>
            <w:tcW w:w="2001" w:type="dxa"/>
            <w:vMerge/>
            <w:tcBorders>
              <w:top w:val="nil"/>
            </w:tcBorders>
          </w:tcPr>
          <w:p w14:paraId="75833D72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46D92417" w14:textId="77777777" w:rsidR="007010E0" w:rsidRPr="00C14FC7" w:rsidRDefault="007010E0" w:rsidP="00C14FC7">
            <w:pPr>
              <w:ind w:left="11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Гармонические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колебания.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механические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колебания.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Превращение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колебательном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движении.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Математический маятник. Пружинный маятник.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Вынужденные механические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колебания. Резонанс.</w:t>
            </w:r>
          </w:p>
          <w:p w14:paraId="134A72EE" w14:textId="48A98BE5" w:rsidR="007010E0" w:rsidRPr="00C14FC7" w:rsidRDefault="007010E0" w:rsidP="00C14FC7">
            <w:pPr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Поперечные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продольные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Звуковые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Ультразвук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 его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2A27CF82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545066CC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1B15DD55" w14:textId="77777777" w:rsidTr="00C14FC7">
        <w:trPr>
          <w:trHeight w:val="289"/>
        </w:trPr>
        <w:tc>
          <w:tcPr>
            <w:tcW w:w="2001" w:type="dxa"/>
            <w:vMerge w:val="restart"/>
          </w:tcPr>
          <w:p w14:paraId="151347C5" w14:textId="77777777" w:rsidR="007010E0" w:rsidRPr="00C14FC7" w:rsidRDefault="007010E0" w:rsidP="00C14FC7">
            <w:pPr>
              <w:ind w:left="9" w:right="227" w:hanging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 4.2</w:t>
            </w:r>
            <w:r w:rsidRPr="00C14FC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Электромагнитные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колебания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волны</w:t>
            </w:r>
          </w:p>
        </w:tc>
        <w:tc>
          <w:tcPr>
            <w:tcW w:w="10347" w:type="dxa"/>
          </w:tcPr>
          <w:p w14:paraId="1FB511E8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007CB3BF" w14:textId="77777777" w:rsidR="007010E0" w:rsidRPr="00C14FC7" w:rsidRDefault="007010E0" w:rsidP="00C14FC7">
            <w:pPr>
              <w:ind w:left="705" w:right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14:paraId="4B085E48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7A9596AE" w14:textId="77777777" w:rsidTr="00C14FC7">
        <w:trPr>
          <w:trHeight w:val="2250"/>
        </w:trPr>
        <w:tc>
          <w:tcPr>
            <w:tcW w:w="2001" w:type="dxa"/>
            <w:vMerge/>
            <w:tcBorders>
              <w:top w:val="nil"/>
            </w:tcBorders>
          </w:tcPr>
          <w:p w14:paraId="30D8B768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0500ED19" w14:textId="02162DA1" w:rsidR="007010E0" w:rsidRPr="00C14FC7" w:rsidRDefault="007010E0" w:rsidP="00C14FC7">
            <w:pPr>
              <w:ind w:left="109" w:right="89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Свободные электромагнитные колебания. Превращение энергии в колебательном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контуре.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Период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свободных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электрических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колебаний.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Формула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Томсона.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Затухающие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Вынужденные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Переменный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ток. Резонанс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электрической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цепи.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Генератор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переменного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Трансформаторы.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Получение, передача и распределение электроэнергии. </w:t>
            </w:r>
          </w:p>
          <w:p w14:paraId="0F94832B" w14:textId="6AEAD415" w:rsidR="007010E0" w:rsidRPr="00C14FC7" w:rsidRDefault="007010E0" w:rsidP="00C14FC7">
            <w:pPr>
              <w:tabs>
                <w:tab w:val="left" w:pos="1420"/>
                <w:tab w:val="left" w:pos="2577"/>
                <w:tab w:val="left" w:pos="3064"/>
                <w:tab w:val="left" w:pos="4581"/>
                <w:tab w:val="left" w:pos="5795"/>
                <w:tab w:val="left" w:pos="730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C14FC7">
              <w:rPr>
                <w:rFonts w:ascii="Times New Roman" w:hAnsi="Times New Roman" w:cs="Times New Roman"/>
                <w:bCs/>
                <w:iCs/>
                <w:spacing w:val="7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волны.</w:t>
            </w:r>
            <w:r w:rsidRPr="00C14FC7">
              <w:rPr>
                <w:rFonts w:ascii="Times New Roman" w:hAnsi="Times New Roman" w:cs="Times New Roman"/>
                <w:bCs/>
                <w:iCs/>
                <w:spacing w:val="7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Свойства</w:t>
            </w:r>
            <w:r w:rsidRPr="00C14FC7">
              <w:rPr>
                <w:rFonts w:ascii="Times New Roman" w:hAnsi="Times New Roman" w:cs="Times New Roman"/>
                <w:bCs/>
                <w:iCs/>
                <w:spacing w:val="7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электромагнитных волн.</w:t>
            </w:r>
            <w:r w:rsidRPr="00C14FC7">
              <w:rPr>
                <w:rFonts w:ascii="Times New Roman" w:hAnsi="Times New Roman" w:cs="Times New Roman"/>
                <w:bCs/>
                <w:iCs/>
                <w:spacing w:val="8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Открытый</w:t>
            </w:r>
            <w:r w:rsidRPr="00C14FC7">
              <w:rPr>
                <w:rFonts w:ascii="Times New Roman" w:hAnsi="Times New Roman" w:cs="Times New Roman"/>
                <w:bCs/>
                <w:iCs/>
                <w:spacing w:val="8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колебательный</w:t>
            </w:r>
            <w:r w:rsidRPr="00C14FC7">
              <w:rPr>
                <w:rFonts w:ascii="Times New Roman" w:hAnsi="Times New Roman" w:cs="Times New Roman"/>
                <w:bCs/>
                <w:iCs/>
                <w:spacing w:val="9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контур. Опыты Г.</w:t>
            </w:r>
            <w:r w:rsidR="00AF41CB"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 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Герца.</w:t>
            </w:r>
            <w:r w:rsidRPr="00C14FC7">
              <w:rPr>
                <w:rFonts w:ascii="Times New Roman" w:hAnsi="Times New Roman" w:cs="Times New Roman"/>
                <w:bCs/>
                <w:iCs/>
                <w:spacing w:val="8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Изобретение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8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радио</w:t>
            </w:r>
            <w:r w:rsidRPr="00C14FC7">
              <w:rPr>
                <w:rFonts w:ascii="Times New Roman" w:hAnsi="Times New Roman" w:cs="Times New Roman"/>
                <w:bCs/>
                <w:iCs/>
                <w:spacing w:val="9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А.С. Поповым. Понятие о радиосвязи. Принцип радиосвязи. Применение электромагнитных</w:t>
            </w:r>
            <w:r w:rsidRPr="00C14FC7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волн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4F78CD1B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68615F65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5E7528D7" w14:textId="77777777" w:rsidTr="00C14FC7">
        <w:trPr>
          <w:trHeight w:val="289"/>
        </w:trPr>
        <w:tc>
          <w:tcPr>
            <w:tcW w:w="12348" w:type="dxa"/>
            <w:gridSpan w:val="2"/>
          </w:tcPr>
          <w:p w14:paraId="57C28E1E" w14:textId="77777777" w:rsidR="007010E0" w:rsidRPr="00C14FC7" w:rsidRDefault="007010E0" w:rsidP="00C14FC7">
            <w:pPr>
              <w:ind w:left="12" w:right="-68" w:hangingChars="5" w:hanging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C14F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Оптика</w:t>
            </w:r>
          </w:p>
        </w:tc>
        <w:tc>
          <w:tcPr>
            <w:tcW w:w="1267" w:type="dxa"/>
          </w:tcPr>
          <w:p w14:paraId="5DD2E6F2" w14:textId="77777777" w:rsidR="007010E0" w:rsidRPr="00C14FC7" w:rsidRDefault="007010E0" w:rsidP="00C14FC7">
            <w:pPr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643" w:type="dxa"/>
            <w:vMerge w:val="restart"/>
          </w:tcPr>
          <w:p w14:paraId="7EF2A7C7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3E1B83A4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4095F847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67270199" w14:textId="4DD71B85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7010E0" w:rsidRPr="00C14FC7" w14:paraId="6CBF9FE7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4FACAD46" w14:textId="77777777" w:rsidR="007010E0" w:rsidRPr="00C14FC7" w:rsidRDefault="007010E0" w:rsidP="00C14FC7">
            <w:pPr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5.1</w:t>
            </w:r>
          </w:p>
          <w:p w14:paraId="2E804939" w14:textId="77777777" w:rsidR="007010E0" w:rsidRPr="00C14FC7" w:rsidRDefault="007010E0" w:rsidP="00C14FC7">
            <w:pPr>
              <w:ind w:left="125"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</w:p>
        </w:tc>
        <w:tc>
          <w:tcPr>
            <w:tcW w:w="10347" w:type="dxa"/>
          </w:tcPr>
          <w:p w14:paraId="0A85CDAD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4A3021A4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33876878" w14:textId="77777777" w:rsidR="007010E0" w:rsidRPr="00C14FC7" w:rsidRDefault="007010E0" w:rsidP="00C14FC7">
            <w:pPr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4B4B28E2" w14:textId="77777777" w:rsidTr="00C14FC7">
        <w:trPr>
          <w:trHeight w:val="1158"/>
        </w:trPr>
        <w:tc>
          <w:tcPr>
            <w:tcW w:w="2001" w:type="dxa"/>
            <w:vMerge/>
            <w:tcBorders>
              <w:top w:val="nil"/>
            </w:tcBorders>
          </w:tcPr>
          <w:p w14:paraId="0E6658BB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0766C27F" w14:textId="50479AC0" w:rsidR="007010E0" w:rsidRPr="00C14FC7" w:rsidRDefault="007010E0" w:rsidP="00C14FC7">
            <w:pPr>
              <w:ind w:left="110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Точечный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распространения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Законы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отражения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преломления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Гюйгенса.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Солнечные и лунные затмения.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 Полное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отражение.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изображения</w:t>
            </w:r>
            <w:r w:rsidRPr="00C14FC7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линзах.</w:t>
            </w:r>
            <w:r w:rsidRPr="00C14FC7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 w:rsidRPr="00C14FC7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тонкой</w:t>
            </w:r>
            <w:r w:rsidRPr="00C14FC7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C14FC7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Pr="00C14FC7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C14FC7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Глаз</w:t>
            </w:r>
            <w:r w:rsidRPr="00C14FC7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14FC7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оптическая система.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Оптические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приборы.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Телескопы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0C403D55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177DAC64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2F3BFF4E" w14:textId="77777777" w:rsidTr="00C14FC7">
        <w:trPr>
          <w:trHeight w:val="577"/>
        </w:trPr>
        <w:tc>
          <w:tcPr>
            <w:tcW w:w="2001" w:type="dxa"/>
            <w:vMerge/>
            <w:tcBorders>
              <w:top w:val="nil"/>
            </w:tcBorders>
          </w:tcPr>
          <w:p w14:paraId="1D6C348E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5B28E5E1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14:paraId="4B07CEB7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C14F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преломления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стекла</w:t>
            </w:r>
          </w:p>
        </w:tc>
        <w:tc>
          <w:tcPr>
            <w:tcW w:w="1267" w:type="dxa"/>
          </w:tcPr>
          <w:p w14:paraId="0592247E" w14:textId="77777777" w:rsidR="007010E0" w:rsidRPr="00C14FC7" w:rsidRDefault="007010E0" w:rsidP="00C14F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528E995D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439E6957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22E2E889" w14:textId="77777777" w:rsidTr="00C14FC7">
        <w:trPr>
          <w:trHeight w:val="289"/>
        </w:trPr>
        <w:tc>
          <w:tcPr>
            <w:tcW w:w="2001" w:type="dxa"/>
            <w:vMerge w:val="restart"/>
          </w:tcPr>
          <w:p w14:paraId="2BBE1EDD" w14:textId="77777777" w:rsidR="007010E0" w:rsidRPr="00C14FC7" w:rsidRDefault="007010E0" w:rsidP="00C14FC7">
            <w:pPr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5.2</w:t>
            </w:r>
          </w:p>
          <w:p w14:paraId="37B2E1B9" w14:textId="77777777" w:rsidR="007010E0" w:rsidRPr="00C14FC7" w:rsidRDefault="007010E0" w:rsidP="00C14FC7">
            <w:pPr>
              <w:ind w:left="125"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Волновые свойства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</w:p>
        </w:tc>
        <w:tc>
          <w:tcPr>
            <w:tcW w:w="10347" w:type="dxa"/>
          </w:tcPr>
          <w:p w14:paraId="648A3D16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26566EC1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5CE39BF5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7F376AE1" w14:textId="77777777" w:rsidTr="00C14FC7">
        <w:trPr>
          <w:trHeight w:val="2020"/>
        </w:trPr>
        <w:tc>
          <w:tcPr>
            <w:tcW w:w="2001" w:type="dxa"/>
            <w:vMerge/>
          </w:tcPr>
          <w:p w14:paraId="75FFA423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6B48C0C8" w14:textId="6608A4FE" w:rsidR="007010E0" w:rsidRPr="00C14FC7" w:rsidRDefault="007010E0" w:rsidP="00C14FC7">
            <w:pPr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Интерференция света. Когерентность световых лучей. Интерференция в тонких пленках.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Кольца Ньютона. Использование интерференции в науке и технике. Дифракция света.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Дифракция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щели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лучах.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Дифракционная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решетка.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Поляризация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поперечных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волн.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Поляризация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Поляроиды.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Дисперсия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излучений.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спектров.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Спектры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испускания.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Спектры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поглощения.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Спектральный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анализ.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Спектральные классы звезд.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Ультрафиолетовое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Pr="00C14F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Инфракрасное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Pr="00C14FC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Рентгеновские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лучи.</w:t>
            </w:r>
            <w:r w:rsidRPr="00C14F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C14F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  <w:r w:rsidRPr="00C14FC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свойства.</w:t>
            </w:r>
            <w:r w:rsidRPr="00C14FC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Шкала электромагнитных</w:t>
            </w:r>
            <w:r w:rsidRPr="00C14F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излучений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6118B26A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0B816CCB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2C53AFEB" w14:textId="77777777" w:rsidTr="00C14FC7">
        <w:trPr>
          <w:trHeight w:val="520"/>
        </w:trPr>
        <w:tc>
          <w:tcPr>
            <w:tcW w:w="2001" w:type="dxa"/>
            <w:vMerge/>
          </w:tcPr>
          <w:p w14:paraId="0C0C305A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4AA7B4DA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14:paraId="1ED1E5F7" w14:textId="74AE9E07" w:rsidR="007010E0" w:rsidRPr="00C14FC7" w:rsidRDefault="007010E0" w:rsidP="00C14FC7">
            <w:pPr>
              <w:tabs>
                <w:tab w:val="left" w:pos="441"/>
              </w:tabs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7. Определение</w:t>
            </w:r>
            <w:r w:rsidRPr="00C14FC7">
              <w:rPr>
                <w:rFonts w:ascii="Times New Roman" w:hAnsi="Times New Roman" w:cs="Times New Roman"/>
                <w:color w:val="171717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длины</w:t>
            </w:r>
            <w:r w:rsidRPr="00C14FC7">
              <w:rPr>
                <w:rFonts w:ascii="Times New Roman" w:hAnsi="Times New Roman" w:cs="Times New Roman"/>
                <w:color w:val="171717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световой</w:t>
            </w:r>
            <w:r w:rsidRPr="00C14FC7">
              <w:rPr>
                <w:rFonts w:ascii="Times New Roman" w:hAnsi="Times New Roman" w:cs="Times New Roman"/>
                <w:color w:val="171717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волны</w:t>
            </w:r>
            <w:r w:rsidRPr="00C14FC7">
              <w:rPr>
                <w:rFonts w:ascii="Times New Roman" w:hAnsi="Times New Roman" w:cs="Times New Roman"/>
                <w:color w:val="171717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с</w:t>
            </w:r>
            <w:r w:rsidRPr="00C14FC7">
              <w:rPr>
                <w:rFonts w:ascii="Times New Roman" w:hAnsi="Times New Roman" w:cs="Times New Roman"/>
                <w:color w:val="171717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помощью</w:t>
            </w:r>
            <w:r w:rsidRPr="00C14FC7">
              <w:rPr>
                <w:rFonts w:ascii="Times New Roman" w:hAnsi="Times New Roman" w:cs="Times New Roman"/>
                <w:color w:val="171717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дифракционной</w:t>
            </w:r>
            <w:r w:rsidRPr="00C14FC7">
              <w:rPr>
                <w:rFonts w:ascii="Times New Roman" w:hAnsi="Times New Roman" w:cs="Times New Roman"/>
                <w:color w:val="171717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решетки</w:t>
            </w:r>
          </w:p>
        </w:tc>
        <w:tc>
          <w:tcPr>
            <w:tcW w:w="1267" w:type="dxa"/>
          </w:tcPr>
          <w:p w14:paraId="756FF53E" w14:textId="77777777" w:rsidR="007010E0" w:rsidRPr="00C14FC7" w:rsidRDefault="007010E0" w:rsidP="00C14F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6320346C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6587F876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69E9B694" w14:textId="77777777" w:rsidTr="00C14FC7">
        <w:trPr>
          <w:trHeight w:val="290"/>
        </w:trPr>
        <w:tc>
          <w:tcPr>
            <w:tcW w:w="2001" w:type="dxa"/>
            <w:vMerge/>
          </w:tcPr>
          <w:p w14:paraId="2190972D" w14:textId="77777777" w:rsidR="007010E0" w:rsidRPr="00C14FC7" w:rsidRDefault="007010E0" w:rsidP="00C14FC7">
            <w:pPr>
              <w:ind w:left="2410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14:paraId="430453CB" w14:textId="77777777" w:rsidR="007010E0" w:rsidRPr="00C14FC7" w:rsidRDefault="007010E0" w:rsidP="00C14FC7">
            <w:pPr>
              <w:ind w:left="10" w:hanging="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C14F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C14F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«Колебания и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волны. Оптика»</w:t>
            </w:r>
          </w:p>
        </w:tc>
        <w:tc>
          <w:tcPr>
            <w:tcW w:w="1267" w:type="dxa"/>
          </w:tcPr>
          <w:p w14:paraId="180F604D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20EE1D60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0C88D5D8" w14:textId="77777777" w:rsidTr="00C14FC7">
        <w:trPr>
          <w:trHeight w:val="868"/>
        </w:trPr>
        <w:tc>
          <w:tcPr>
            <w:tcW w:w="2001" w:type="dxa"/>
          </w:tcPr>
          <w:p w14:paraId="460E2947" w14:textId="77777777" w:rsidR="007010E0" w:rsidRPr="00C14FC7" w:rsidRDefault="007010E0" w:rsidP="00C14FC7">
            <w:pPr>
              <w:ind w:left="125" w:right="1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5.3</w:t>
            </w:r>
          </w:p>
          <w:p w14:paraId="285256A5" w14:textId="77777777" w:rsidR="007010E0" w:rsidRPr="00C14FC7" w:rsidRDefault="007010E0" w:rsidP="00C14FC7">
            <w:pPr>
              <w:ind w:left="125" w:righ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Специальная теория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</w:p>
        </w:tc>
        <w:tc>
          <w:tcPr>
            <w:tcW w:w="10347" w:type="dxa"/>
          </w:tcPr>
          <w:p w14:paraId="79D2C736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C14FC7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C14FC7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скоростью</w:t>
            </w:r>
            <w:r w:rsidRPr="00C14FC7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C14FC7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Постулаты</w:t>
            </w:r>
            <w:r w:rsidRPr="00C14FC7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  <w:r w:rsidRPr="00C14FC7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  <w:r w:rsidRPr="00C14FC7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следствия</w:t>
            </w:r>
            <w:r w:rsidRPr="00C14FC7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C14FC7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них.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Инвариантность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модуля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скорости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вакууме.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покоя.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массы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</w:p>
          <w:p w14:paraId="26316991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свободной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частицы. Элементы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релятивистской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динамики</w:t>
            </w:r>
          </w:p>
        </w:tc>
        <w:tc>
          <w:tcPr>
            <w:tcW w:w="1267" w:type="dxa"/>
          </w:tcPr>
          <w:p w14:paraId="50AB9865" w14:textId="77777777" w:rsidR="007010E0" w:rsidRPr="00C14FC7" w:rsidRDefault="007010E0" w:rsidP="00C14FC7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620247C9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2E2F4C42" w14:textId="77777777" w:rsidTr="00C14FC7">
        <w:trPr>
          <w:trHeight w:val="289"/>
        </w:trPr>
        <w:tc>
          <w:tcPr>
            <w:tcW w:w="12348" w:type="dxa"/>
            <w:gridSpan w:val="2"/>
          </w:tcPr>
          <w:p w14:paraId="7880818D" w14:textId="77777777" w:rsidR="007010E0" w:rsidRPr="00C14FC7" w:rsidRDefault="007010E0" w:rsidP="00C14FC7">
            <w:pPr>
              <w:ind w:left="12" w:right="-12" w:hangingChars="5" w:hanging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C14F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Квантовая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</w:tc>
        <w:tc>
          <w:tcPr>
            <w:tcW w:w="1267" w:type="dxa"/>
          </w:tcPr>
          <w:p w14:paraId="74F7065D" w14:textId="59D913DD" w:rsidR="007010E0" w:rsidRPr="00C14FC7" w:rsidRDefault="00D71A9C" w:rsidP="00C14FC7">
            <w:pPr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43" w:type="dxa"/>
            <w:vMerge w:val="restart"/>
          </w:tcPr>
          <w:p w14:paraId="43BC1FA3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231681D0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317EDAFC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6AA3C7E4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16EA1B8A" w14:textId="294D52B8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7010E0" w:rsidRPr="00C14FC7" w14:paraId="7FE28079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678D529F" w14:textId="77777777" w:rsidR="007010E0" w:rsidRPr="00C14FC7" w:rsidRDefault="007010E0" w:rsidP="00C14FC7">
            <w:pPr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  <w:p w14:paraId="33A78504" w14:textId="77777777" w:rsidR="007010E0" w:rsidRPr="00C14FC7" w:rsidRDefault="007010E0" w:rsidP="00C14FC7">
            <w:pPr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Квантовая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оптика</w:t>
            </w:r>
          </w:p>
        </w:tc>
        <w:tc>
          <w:tcPr>
            <w:tcW w:w="10347" w:type="dxa"/>
          </w:tcPr>
          <w:p w14:paraId="3CA6A978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60C03137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482CF5E7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0D01742D" w14:textId="77777777" w:rsidTr="00C14FC7">
        <w:trPr>
          <w:trHeight w:val="290"/>
        </w:trPr>
        <w:tc>
          <w:tcPr>
            <w:tcW w:w="2001" w:type="dxa"/>
            <w:vMerge/>
          </w:tcPr>
          <w:p w14:paraId="2F678ED4" w14:textId="77777777" w:rsidR="007010E0" w:rsidRPr="00C14FC7" w:rsidRDefault="007010E0" w:rsidP="00C14FC7">
            <w:pPr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14:paraId="32DF3202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Квантовая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гипотеза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Планка.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Тепловое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Корпускулярно-волновой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дуализм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14FC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Фотоны.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Гипотеза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Бройля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волновых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свойствах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Давление света. Химическое действие света.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Опыты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П.Н.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Лебедева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Н.И.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Вавилова.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Фотоэффект.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Уравнение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Эйнштейна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фотоэффекта.</w:t>
            </w:r>
            <w:r w:rsidRPr="00C14FC7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C14FC7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фотоэффекта</w:t>
            </w:r>
          </w:p>
        </w:tc>
        <w:tc>
          <w:tcPr>
            <w:tcW w:w="1267" w:type="dxa"/>
            <w:vMerge/>
          </w:tcPr>
          <w:p w14:paraId="378E4C25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690C03FA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6685D18B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0BD29A79" w14:textId="77777777" w:rsidR="007010E0" w:rsidRPr="00C14FC7" w:rsidRDefault="007010E0" w:rsidP="00C14FC7">
            <w:pPr>
              <w:ind w:hanging="9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Тема 6.2</w:t>
            </w:r>
            <w:r w:rsidRPr="00C14FC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297CC94F" w14:textId="77777777" w:rsidR="007010E0" w:rsidRPr="00C14FC7" w:rsidRDefault="007010E0" w:rsidP="00C14FC7">
            <w:pPr>
              <w:ind w:hanging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Физика атома и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атомного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ядра</w:t>
            </w:r>
          </w:p>
        </w:tc>
        <w:tc>
          <w:tcPr>
            <w:tcW w:w="10347" w:type="dxa"/>
          </w:tcPr>
          <w:p w14:paraId="33439BC4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</w:tcPr>
          <w:p w14:paraId="43BB6D4B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085CADD7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62F195C2" w14:textId="77777777" w:rsidTr="00C14FC7">
        <w:trPr>
          <w:trHeight w:val="290"/>
        </w:trPr>
        <w:tc>
          <w:tcPr>
            <w:tcW w:w="2001" w:type="dxa"/>
            <w:vMerge/>
          </w:tcPr>
          <w:p w14:paraId="36C4A36E" w14:textId="77777777" w:rsidR="007010E0" w:rsidRPr="00C14FC7" w:rsidRDefault="007010E0" w:rsidP="00C14FC7">
            <w:pPr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14:paraId="30BE75F3" w14:textId="371DE309" w:rsidR="007010E0" w:rsidRPr="00C14FC7" w:rsidRDefault="007010E0" w:rsidP="00C14FC7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="00AF41CB"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взглядов на</w:t>
            </w:r>
            <w:r w:rsidR="00AF41CB"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r w:rsidR="00AF41CB"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вещества. Модели строения атомного 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ядра.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Ядерная</w:t>
            </w:r>
            <w:r w:rsidRPr="00C14FC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  <w:r w:rsidRPr="00C14FC7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атома.</w:t>
            </w:r>
            <w:r w:rsidRPr="00C14FC7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Опыты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 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="00AF41CB" w:rsidRPr="00C14F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Резерфорда. Модель атома водорода по Н.</w:t>
            </w:r>
            <w:r w:rsidR="00AF41CB" w:rsidRPr="00C14F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Бору. Квантовые постулаты Бора.</w:t>
            </w:r>
            <w:r w:rsidRPr="00C14FC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Лазеры.</w:t>
            </w:r>
            <w:r w:rsidRPr="00C14FC7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Радиоактивность. Закон радиоактивного распада. Радиоактивные превращения. 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C14FC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  <w:r w:rsidRPr="00C14FC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  <w:r w:rsidRPr="00C14F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заряженных</w:t>
            </w:r>
            <w:r w:rsidRPr="00C14F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  <w:r w:rsidRPr="00C14F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r w:rsidRPr="00C14FC7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атомного</w:t>
            </w:r>
            <w:r w:rsidRPr="00C14FC7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ядра.</w:t>
            </w:r>
            <w:r w:rsidRPr="00C14FC7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Дефект</w:t>
            </w:r>
            <w:r w:rsidRPr="00C14FC7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массы,</w:t>
            </w:r>
            <w:r w:rsidRPr="00C14FC7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  <w:r w:rsidRPr="00C14FC7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r w:rsidRPr="00C14FC7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устойчивость</w:t>
            </w:r>
            <w:r w:rsidRPr="00C14FC7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атомных</w:t>
            </w:r>
            <w:r w:rsidRPr="00C14FC7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ядер.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 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Ядерные</w:t>
            </w:r>
            <w:r w:rsidRPr="00C14FC7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реакции.</w:t>
            </w:r>
            <w:r w:rsidRPr="00C14FC7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Ядерная</w:t>
            </w:r>
            <w:r w:rsidRPr="00C14FC7">
              <w:rPr>
                <w:rFonts w:ascii="Times New Roman" w:hAnsi="Times New Roman" w:cs="Times New Roman"/>
                <w:bCs/>
                <w:iCs/>
                <w:spacing w:val="3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энергетика.</w:t>
            </w:r>
            <w:r w:rsidRPr="00C14FC7">
              <w:rPr>
                <w:rFonts w:ascii="Times New Roman" w:hAnsi="Times New Roman" w:cs="Times New Roman"/>
                <w:b/>
                <w:i/>
                <w:spacing w:val="3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Энергетический</w:t>
            </w:r>
            <w:r w:rsidRPr="00C14FC7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  <w:r w:rsidRPr="00C14FC7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ядерных</w:t>
            </w:r>
            <w:r w:rsidRPr="00C14FC7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реакций.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Искусственная</w:t>
            </w:r>
            <w:r w:rsidRPr="00C14FC7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радиоактивность.</w:t>
            </w:r>
            <w:r w:rsidRPr="00C14FC7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 w:rsidRPr="00C14FC7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тяжелых</w:t>
            </w:r>
            <w:r w:rsidRPr="00C14FC7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ядер.</w:t>
            </w:r>
            <w:r w:rsidRPr="00C14FC7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Цепная</w:t>
            </w:r>
            <w:r w:rsidRPr="00C14FC7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ядерная</w:t>
            </w:r>
            <w:r w:rsidRPr="00C14FC7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реакция.</w:t>
            </w:r>
            <w:r w:rsidRPr="00C14FC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Управляемая</w:t>
            </w:r>
            <w:r w:rsidRPr="00C14FC7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цепная</w:t>
            </w:r>
            <w:r w:rsidRPr="00C14FC7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реакция.</w:t>
            </w:r>
            <w:r w:rsidRPr="00C14FC7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Ядерный</w:t>
            </w:r>
            <w:r w:rsidRPr="00C14FC7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реактор.</w:t>
            </w:r>
            <w:r w:rsidRPr="00C14FC7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Термоядерный синтез. Энергия звезд. Получение</w:t>
            </w:r>
            <w:r w:rsidRPr="00C14FC7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радиоактивных</w:t>
            </w:r>
            <w:r w:rsidRPr="00C14FC7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изотопов</w:t>
            </w:r>
            <w:r w:rsidRPr="00C14FC7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 их</w:t>
            </w:r>
            <w:r w:rsidRPr="00C14FC7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применение.</w:t>
            </w:r>
            <w:r w:rsidRPr="00C14FC7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Биологическое</w:t>
            </w:r>
            <w:r w:rsidRPr="00C14FC7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 w:rsidRPr="00C14FC7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радиоактивных</w:t>
            </w:r>
            <w:r w:rsidRPr="00C14FC7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излучений.</w:t>
            </w:r>
            <w:r w:rsidRPr="00C14FC7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Элементарные частицы</w:t>
            </w:r>
          </w:p>
        </w:tc>
        <w:tc>
          <w:tcPr>
            <w:tcW w:w="1267" w:type="dxa"/>
          </w:tcPr>
          <w:p w14:paraId="15BFAD97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75734A2D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A9C" w:rsidRPr="00C14FC7" w14:paraId="352CA9F9" w14:textId="77777777" w:rsidTr="00C14FC7">
        <w:trPr>
          <w:trHeight w:val="290"/>
        </w:trPr>
        <w:tc>
          <w:tcPr>
            <w:tcW w:w="2001" w:type="dxa"/>
          </w:tcPr>
          <w:p w14:paraId="69BB5FF3" w14:textId="77777777" w:rsidR="00D71A9C" w:rsidRPr="00C14FC7" w:rsidRDefault="00D71A9C" w:rsidP="00C14FC7">
            <w:pPr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14:paraId="545CD6ED" w14:textId="62D2C89C" w:rsidR="00D71A9C" w:rsidRPr="00C14FC7" w:rsidRDefault="00D71A9C" w:rsidP="00C14FC7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 «Квантовая физика»</w:t>
            </w:r>
          </w:p>
        </w:tc>
        <w:tc>
          <w:tcPr>
            <w:tcW w:w="1267" w:type="dxa"/>
          </w:tcPr>
          <w:p w14:paraId="08AE2049" w14:textId="4B670594" w:rsidR="00D71A9C" w:rsidRPr="00C14FC7" w:rsidRDefault="00D71A9C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14:paraId="1B19505C" w14:textId="77777777" w:rsidR="00D71A9C" w:rsidRPr="00C14FC7" w:rsidRDefault="00D71A9C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6B2038A8" w14:textId="77777777" w:rsidTr="00C14FC7">
        <w:trPr>
          <w:trHeight w:val="292"/>
        </w:trPr>
        <w:tc>
          <w:tcPr>
            <w:tcW w:w="12348" w:type="dxa"/>
            <w:gridSpan w:val="2"/>
          </w:tcPr>
          <w:p w14:paraId="22E93841" w14:textId="77777777" w:rsidR="007010E0" w:rsidRPr="00C14FC7" w:rsidRDefault="007010E0" w:rsidP="00C14FC7">
            <w:pPr>
              <w:ind w:lef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</w:t>
            </w:r>
            <w:r w:rsidRPr="00C14FC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 Вселенной</w:t>
            </w:r>
          </w:p>
        </w:tc>
        <w:tc>
          <w:tcPr>
            <w:tcW w:w="1267" w:type="dxa"/>
          </w:tcPr>
          <w:p w14:paraId="681FDC91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643" w:type="dxa"/>
            <w:vMerge w:val="restart"/>
          </w:tcPr>
          <w:p w14:paraId="295DA767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08EBF682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5F5C95C4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7DEA7769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26F3F6F9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0898DB42" w14:textId="166B17BE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7010E0" w:rsidRPr="00C14FC7" w14:paraId="06CC467B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4E2A8263" w14:textId="77777777" w:rsidR="007010E0" w:rsidRPr="00C14FC7" w:rsidRDefault="007010E0" w:rsidP="00C14F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7.1 </w:t>
            </w:r>
          </w:p>
          <w:p w14:paraId="4FD8E575" w14:textId="77777777" w:rsidR="007010E0" w:rsidRPr="00C14FC7" w:rsidRDefault="007010E0" w:rsidP="00C14FC7">
            <w:pPr>
              <w:ind w:lef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10347" w:type="dxa"/>
          </w:tcPr>
          <w:p w14:paraId="4EE79D02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267F37F6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799290DC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210C31EE" w14:textId="77777777" w:rsidTr="00C14FC7">
        <w:trPr>
          <w:trHeight w:val="290"/>
        </w:trPr>
        <w:tc>
          <w:tcPr>
            <w:tcW w:w="2001" w:type="dxa"/>
            <w:vMerge/>
          </w:tcPr>
          <w:p w14:paraId="65B88837" w14:textId="77777777" w:rsidR="007010E0" w:rsidRPr="00C14FC7" w:rsidRDefault="007010E0" w:rsidP="00C14FC7">
            <w:pPr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14:paraId="734E9446" w14:textId="257A7EA9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Солнечная система: планеты и малые тела, система Земля—Луна</w:t>
            </w:r>
          </w:p>
        </w:tc>
        <w:tc>
          <w:tcPr>
            <w:tcW w:w="1267" w:type="dxa"/>
            <w:vMerge/>
          </w:tcPr>
          <w:p w14:paraId="289B29A8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6399DEFB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13F8DE73" w14:textId="77777777" w:rsidTr="00C14FC7">
        <w:trPr>
          <w:trHeight w:val="290"/>
        </w:trPr>
        <w:tc>
          <w:tcPr>
            <w:tcW w:w="2001" w:type="dxa"/>
            <w:vMerge w:val="restart"/>
          </w:tcPr>
          <w:p w14:paraId="6BE43CC4" w14:textId="77777777" w:rsidR="007010E0" w:rsidRPr="00C14FC7" w:rsidRDefault="007010E0" w:rsidP="00C14F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7.2 </w:t>
            </w:r>
          </w:p>
          <w:p w14:paraId="3E33E54A" w14:textId="45304F5C" w:rsidR="007010E0" w:rsidRPr="00C14FC7" w:rsidRDefault="007010E0" w:rsidP="00C14F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Эволюция Вселенной</w:t>
            </w:r>
          </w:p>
        </w:tc>
        <w:tc>
          <w:tcPr>
            <w:tcW w:w="10347" w:type="dxa"/>
          </w:tcPr>
          <w:p w14:paraId="67F0228B" w14:textId="77777777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14F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026A2676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3D5228ED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3C721368" w14:textId="77777777" w:rsidTr="00C14FC7">
        <w:trPr>
          <w:trHeight w:val="290"/>
        </w:trPr>
        <w:tc>
          <w:tcPr>
            <w:tcW w:w="2001" w:type="dxa"/>
            <w:vMerge/>
          </w:tcPr>
          <w:p w14:paraId="4D7A9DCB" w14:textId="77777777" w:rsidR="007010E0" w:rsidRPr="00C14FC7" w:rsidRDefault="007010E0" w:rsidP="00C14FC7">
            <w:pPr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14:paraId="7404618A" w14:textId="77777777" w:rsidR="007010E0" w:rsidRPr="00C14FC7" w:rsidRDefault="007010E0" w:rsidP="00C14FC7">
            <w:pPr>
              <w:autoSpaceDE/>
              <w:autoSpaceDN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th-TH"/>
              </w:rPr>
            </w:pPr>
            <w:r w:rsidRPr="00C14FC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th-TH"/>
              </w:rPr>
              <w:t>Строение и эволюция Солнца и звёзд. Классификация звёзд. Звёзды и источники их энергии.</w:t>
            </w:r>
            <w:r w:rsidRPr="00C14F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th-TH"/>
              </w:rPr>
              <w:t xml:space="preserve"> </w:t>
            </w:r>
          </w:p>
          <w:p w14:paraId="671EE171" w14:textId="6759DA6E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Галактика. Современные представления о строении и эволюции Вселенной</w:t>
            </w:r>
          </w:p>
        </w:tc>
        <w:tc>
          <w:tcPr>
            <w:tcW w:w="1267" w:type="dxa"/>
            <w:vMerge/>
          </w:tcPr>
          <w:p w14:paraId="26BBA510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07B817B4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075405EE" w14:textId="77777777" w:rsidTr="00C14FC7">
        <w:trPr>
          <w:trHeight w:val="290"/>
        </w:trPr>
        <w:tc>
          <w:tcPr>
            <w:tcW w:w="2001" w:type="dxa"/>
            <w:vMerge/>
          </w:tcPr>
          <w:p w14:paraId="7F5F4D67" w14:textId="77777777" w:rsidR="007010E0" w:rsidRPr="00C14FC7" w:rsidRDefault="007010E0" w:rsidP="00C14FC7">
            <w:pPr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14:paraId="06295358" w14:textId="77777777" w:rsidR="007010E0" w:rsidRPr="00C14FC7" w:rsidRDefault="007010E0" w:rsidP="00C14F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работы:</w:t>
            </w:r>
          </w:p>
          <w:p w14:paraId="7A6F123C" w14:textId="7D1DA146" w:rsidR="007010E0" w:rsidRPr="00C14FC7" w:rsidRDefault="007010E0" w:rsidP="00C14FC7">
            <w:pPr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 </w:t>
            </w:r>
            <w:r w:rsidRPr="00C14FC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карты звездного неба</w:t>
            </w:r>
          </w:p>
        </w:tc>
        <w:tc>
          <w:tcPr>
            <w:tcW w:w="1267" w:type="dxa"/>
          </w:tcPr>
          <w:p w14:paraId="121B7BA4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2EF29" w14:textId="77777777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457DD4A8" w14:textId="77777777" w:rsidR="007010E0" w:rsidRPr="00C14FC7" w:rsidRDefault="007010E0" w:rsidP="00C14FC7">
            <w:pPr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6A396167" w14:textId="77777777" w:rsidTr="00C14FC7">
        <w:trPr>
          <w:trHeight w:val="289"/>
        </w:trPr>
        <w:tc>
          <w:tcPr>
            <w:tcW w:w="12348" w:type="dxa"/>
            <w:gridSpan w:val="2"/>
          </w:tcPr>
          <w:p w14:paraId="3D742738" w14:textId="77777777" w:rsidR="007010E0" w:rsidRPr="00C14FC7" w:rsidRDefault="007010E0" w:rsidP="00C14FC7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аттестация:</w:t>
            </w:r>
            <w:r w:rsidRPr="00C14F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67" w:type="dxa"/>
          </w:tcPr>
          <w:p w14:paraId="2C116C2E" w14:textId="4A4DD0BD" w:rsidR="007010E0" w:rsidRPr="00C14FC7" w:rsidRDefault="007010E0" w:rsidP="00C14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336FFC93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C14FC7" w14:paraId="73A58403" w14:textId="77777777" w:rsidTr="00C14FC7">
        <w:trPr>
          <w:trHeight w:val="290"/>
        </w:trPr>
        <w:tc>
          <w:tcPr>
            <w:tcW w:w="12348" w:type="dxa"/>
            <w:gridSpan w:val="2"/>
          </w:tcPr>
          <w:p w14:paraId="365A89A1" w14:textId="77777777" w:rsidR="007010E0" w:rsidRPr="00C14FC7" w:rsidRDefault="007010E0" w:rsidP="00C14FC7">
            <w:pPr>
              <w:ind w:right="9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67" w:type="dxa"/>
          </w:tcPr>
          <w:p w14:paraId="4A5EBDD4" w14:textId="77777777" w:rsidR="007010E0" w:rsidRPr="00C14FC7" w:rsidRDefault="007010E0" w:rsidP="00C14FC7">
            <w:pPr>
              <w:ind w:left="194" w:right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643" w:type="dxa"/>
          </w:tcPr>
          <w:p w14:paraId="2FA54DC6" w14:textId="77777777" w:rsidR="007010E0" w:rsidRPr="00C14FC7" w:rsidRDefault="007010E0" w:rsidP="00C14F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43BC8A" w14:textId="1CAC4326" w:rsidR="0010579D" w:rsidRPr="00C14FC7" w:rsidRDefault="0010579D" w:rsidP="00C14FC7">
      <w:pPr>
        <w:suppressAutoHyphens/>
        <w:jc w:val="both"/>
        <w:rPr>
          <w:rFonts w:ascii="Times New Roman" w:hAnsi="Times New Roman" w:cs="Times New Roman"/>
          <w:sz w:val="24"/>
          <w:szCs w:val="24"/>
        </w:rPr>
        <w:sectPr w:rsidR="0010579D" w:rsidRPr="00C14FC7">
          <w:footerReference w:type="default" r:id="rId13"/>
          <w:pgSz w:w="16850" w:h="11910" w:orient="landscape"/>
          <w:pgMar w:top="840" w:right="1020" w:bottom="284" w:left="880" w:header="0" w:footer="695" w:gutter="0"/>
          <w:cols w:space="720"/>
        </w:sectPr>
      </w:pPr>
    </w:p>
    <w:p w14:paraId="76A4BED7" w14:textId="739B9BF3" w:rsidR="001B75F5" w:rsidRPr="00C14FC7" w:rsidRDefault="00C86B7F" w:rsidP="00E37F9A">
      <w:pPr>
        <w:pStyle w:val="1"/>
        <w:numPr>
          <w:ilvl w:val="1"/>
          <w:numId w:val="1"/>
        </w:numPr>
        <w:ind w:left="567" w:hanging="141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3._УСЛОВИЯ_РЕАЛИЗАЦИИ_ПРОГРАММЫ_ДИСЦИПЛИ"/>
      <w:bookmarkStart w:id="7" w:name="_bookmark7"/>
      <w:bookmarkEnd w:id="6"/>
      <w:bookmarkEnd w:id="7"/>
      <w:r w:rsidRPr="00C14FC7">
        <w:rPr>
          <w:rFonts w:ascii="Times New Roman" w:hAnsi="Times New Roman" w:cs="Times New Roman"/>
          <w:sz w:val="24"/>
          <w:szCs w:val="24"/>
        </w:rPr>
        <w:lastRenderedPageBreak/>
        <w:t>Условия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реализации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программы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Cs w:val="0"/>
          <w:sz w:val="24"/>
          <w:szCs w:val="24"/>
        </w:rPr>
        <w:t xml:space="preserve">общеобразовательной </w:t>
      </w:r>
      <w:r w:rsidRPr="00C14FC7">
        <w:rPr>
          <w:rFonts w:ascii="Times New Roman" w:hAnsi="Times New Roman" w:cs="Times New Roman"/>
          <w:sz w:val="24"/>
          <w:szCs w:val="24"/>
        </w:rPr>
        <w:t>дисциплины</w:t>
      </w:r>
    </w:p>
    <w:p w14:paraId="293A2D9A" w14:textId="77777777" w:rsidR="001B75F5" w:rsidRPr="00C14FC7" w:rsidRDefault="001B75F5" w:rsidP="00C14FC7">
      <w:pPr>
        <w:rPr>
          <w:rFonts w:ascii="Times New Roman" w:hAnsi="Times New Roman" w:cs="Times New Roman"/>
          <w:b/>
          <w:sz w:val="24"/>
          <w:szCs w:val="24"/>
        </w:rPr>
      </w:pPr>
    </w:p>
    <w:p w14:paraId="37F42B36" w14:textId="77777777" w:rsidR="001B75F5" w:rsidRPr="00C14FC7" w:rsidRDefault="0010579D" w:rsidP="00C14FC7">
      <w:pPr>
        <w:pStyle w:val="11"/>
        <w:numPr>
          <w:ilvl w:val="1"/>
          <w:numId w:val="5"/>
        </w:numPr>
        <w:tabs>
          <w:tab w:val="left" w:pos="797"/>
        </w:tabs>
        <w:spacing w:before="0"/>
        <w:ind w:left="0" w:right="283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Требования к минимальному материально-техническому обеспечению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Реализация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программы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дисциплины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требует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наличия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учебного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кабинета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физики.</w:t>
      </w:r>
    </w:p>
    <w:p w14:paraId="2D2A8E49" w14:textId="77777777" w:rsidR="001B75F5" w:rsidRPr="00C14FC7" w:rsidRDefault="0010579D" w:rsidP="00C14FC7">
      <w:pPr>
        <w:pStyle w:val="af5"/>
        <w:spacing w:before="0" w:beforeAutospacing="0" w:after="0" w:afterAutospacing="0"/>
        <w:ind w:firstLine="709"/>
        <w:jc w:val="both"/>
        <w:rPr>
          <w:rFonts w:ascii="Times New Roman" w:hAnsi="Times New Roman"/>
          <w:szCs w:val="24"/>
        </w:rPr>
      </w:pPr>
      <w:r w:rsidRPr="00C14FC7">
        <w:rPr>
          <w:rFonts w:ascii="Times New Roman" w:hAnsi="Times New Roman"/>
          <w:szCs w:val="24"/>
        </w:rPr>
        <w:t>Оборудование</w:t>
      </w:r>
      <w:r w:rsidRPr="00C14FC7">
        <w:rPr>
          <w:rFonts w:ascii="Times New Roman" w:hAnsi="Times New Roman"/>
          <w:spacing w:val="-1"/>
          <w:szCs w:val="24"/>
        </w:rPr>
        <w:t xml:space="preserve"> </w:t>
      </w:r>
      <w:r w:rsidRPr="00C14FC7">
        <w:rPr>
          <w:rFonts w:ascii="Times New Roman" w:hAnsi="Times New Roman"/>
          <w:szCs w:val="24"/>
        </w:rPr>
        <w:t>учебного</w:t>
      </w:r>
      <w:r w:rsidRPr="00C14FC7">
        <w:rPr>
          <w:rFonts w:ascii="Times New Roman" w:hAnsi="Times New Roman"/>
          <w:spacing w:val="1"/>
          <w:szCs w:val="24"/>
        </w:rPr>
        <w:t xml:space="preserve"> </w:t>
      </w:r>
      <w:r w:rsidRPr="00C14FC7">
        <w:rPr>
          <w:rFonts w:ascii="Times New Roman" w:hAnsi="Times New Roman"/>
          <w:szCs w:val="24"/>
        </w:rPr>
        <w:t>кабинета:</w:t>
      </w:r>
    </w:p>
    <w:p w14:paraId="54A14DED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1.</w:t>
      </w:r>
      <w:r w:rsidRPr="00C14FC7">
        <w:rPr>
          <w:rFonts w:ascii="Times New Roman" w:hAnsi="Times New Roman" w:cs="Times New Roman"/>
          <w:sz w:val="24"/>
          <w:szCs w:val="24"/>
        </w:rPr>
        <w:tab/>
        <w:t>Цифровая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лаборатория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физике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учителя;</w:t>
      </w:r>
    </w:p>
    <w:p w14:paraId="4B375AE8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2.</w:t>
      </w:r>
      <w:r w:rsidRPr="00C14FC7">
        <w:rPr>
          <w:rFonts w:ascii="Times New Roman" w:hAnsi="Times New Roman" w:cs="Times New Roman"/>
          <w:sz w:val="24"/>
          <w:szCs w:val="24"/>
        </w:rPr>
        <w:tab/>
        <w:t>Цифровая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лаборатория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физике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ученика;</w:t>
      </w:r>
    </w:p>
    <w:p w14:paraId="25A76002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3.</w:t>
      </w:r>
      <w:r w:rsidRPr="00C14FC7">
        <w:rPr>
          <w:rFonts w:ascii="Times New Roman" w:hAnsi="Times New Roman" w:cs="Times New Roman"/>
          <w:sz w:val="24"/>
          <w:szCs w:val="24"/>
        </w:rPr>
        <w:tab/>
        <w:t>Весы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технические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разновесами;</w:t>
      </w:r>
    </w:p>
    <w:p w14:paraId="211AEB85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4.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лабораторного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практикума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оптике;</w:t>
      </w:r>
    </w:p>
    <w:p w14:paraId="20CA0909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лабораторного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практикума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механике;</w:t>
      </w:r>
    </w:p>
    <w:p w14:paraId="01C96F32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лабораторного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практикума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молекулярной физике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термодинамики;</w:t>
      </w:r>
    </w:p>
    <w:p w14:paraId="27BB8B3C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 w:right="311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лабораторного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практикума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электричеству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(с генератором);</w:t>
      </w:r>
    </w:p>
    <w:p w14:paraId="60D94DDF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8.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изучения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возобновляемых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источников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энергии (солнечной, ветровой энергии, био-, механической и термоэлектрической</w:t>
      </w:r>
      <w:r w:rsidRPr="00C14FC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энергетики);</w:t>
      </w:r>
    </w:p>
    <w:p w14:paraId="0B8D4306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9.</w:t>
      </w:r>
      <w:r w:rsidRPr="00C14FC7">
        <w:rPr>
          <w:rFonts w:ascii="Times New Roman" w:hAnsi="Times New Roman" w:cs="Times New Roman"/>
          <w:sz w:val="24"/>
          <w:szCs w:val="24"/>
        </w:rPr>
        <w:tab/>
        <w:t>Амперметр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4550FCF2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10.</w:t>
      </w:r>
      <w:r w:rsidRPr="00C14FC7">
        <w:rPr>
          <w:rFonts w:ascii="Times New Roman" w:hAnsi="Times New Roman" w:cs="Times New Roman"/>
          <w:sz w:val="24"/>
          <w:szCs w:val="24"/>
        </w:rPr>
        <w:tab/>
        <w:t>Вольтметр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4F04997E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11.</w:t>
      </w:r>
      <w:r w:rsidRPr="00C14FC7">
        <w:rPr>
          <w:rFonts w:ascii="Times New Roman" w:hAnsi="Times New Roman" w:cs="Times New Roman"/>
          <w:sz w:val="24"/>
          <w:szCs w:val="24"/>
        </w:rPr>
        <w:tab/>
        <w:t>Колориметр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набором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калориметрических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тел;</w:t>
      </w:r>
    </w:p>
    <w:p w14:paraId="7E815ED8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12.</w:t>
      </w:r>
      <w:r w:rsidRPr="00C14FC7">
        <w:rPr>
          <w:rFonts w:ascii="Times New Roman" w:hAnsi="Times New Roman" w:cs="Times New Roman"/>
          <w:sz w:val="24"/>
          <w:szCs w:val="24"/>
        </w:rPr>
        <w:tab/>
        <w:t>Термометр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44209023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13.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изучения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основ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механики,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пневматики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 возобновляемых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источников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энергии;</w:t>
      </w:r>
    </w:p>
    <w:p w14:paraId="3046585F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14.</w:t>
      </w:r>
      <w:r w:rsidRPr="00C14FC7">
        <w:rPr>
          <w:rFonts w:ascii="Times New Roman" w:hAnsi="Times New Roman" w:cs="Times New Roman"/>
          <w:sz w:val="24"/>
          <w:szCs w:val="24"/>
        </w:rPr>
        <w:tab/>
        <w:t>Барометр-анероид;</w:t>
      </w:r>
    </w:p>
    <w:p w14:paraId="15B8FD32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15.</w:t>
      </w:r>
      <w:r w:rsidRPr="00C14FC7">
        <w:rPr>
          <w:rFonts w:ascii="Times New Roman" w:hAnsi="Times New Roman" w:cs="Times New Roman"/>
          <w:sz w:val="24"/>
          <w:szCs w:val="24"/>
        </w:rPr>
        <w:tab/>
        <w:t>Блок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питания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регулируемый;</w:t>
      </w:r>
    </w:p>
    <w:p w14:paraId="74D621FB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16.</w:t>
      </w:r>
      <w:r w:rsidRPr="00C14FC7">
        <w:rPr>
          <w:rFonts w:ascii="Times New Roman" w:hAnsi="Times New Roman" w:cs="Times New Roman"/>
          <w:sz w:val="24"/>
          <w:szCs w:val="24"/>
        </w:rPr>
        <w:tab/>
        <w:t>Веб-камера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подвижном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штативе;</w:t>
      </w:r>
    </w:p>
    <w:p w14:paraId="55E28A93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17.</w:t>
      </w:r>
      <w:r w:rsidRPr="00C14FC7">
        <w:rPr>
          <w:rFonts w:ascii="Times New Roman" w:hAnsi="Times New Roman" w:cs="Times New Roman"/>
          <w:sz w:val="24"/>
          <w:szCs w:val="24"/>
        </w:rPr>
        <w:tab/>
        <w:t>Видеокамера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работы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оптическими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приборами;</w:t>
      </w:r>
    </w:p>
    <w:p w14:paraId="6EEB14EC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18.</w:t>
      </w:r>
      <w:r w:rsidRPr="00C14FC7">
        <w:rPr>
          <w:rFonts w:ascii="Times New Roman" w:hAnsi="Times New Roman" w:cs="Times New Roman"/>
          <w:sz w:val="24"/>
          <w:szCs w:val="24"/>
        </w:rPr>
        <w:tab/>
        <w:t>Генератор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звуковой;</w:t>
      </w:r>
    </w:p>
    <w:p w14:paraId="4B8E94AD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19.</w:t>
      </w:r>
      <w:r w:rsidRPr="00C14FC7">
        <w:rPr>
          <w:rFonts w:ascii="Times New Roman" w:hAnsi="Times New Roman" w:cs="Times New Roman"/>
          <w:sz w:val="24"/>
          <w:szCs w:val="24"/>
        </w:rPr>
        <w:tab/>
        <w:t>Гигрометр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(психрометр);</w:t>
      </w:r>
    </w:p>
    <w:p w14:paraId="37EA7CE7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20.</w:t>
      </w:r>
      <w:r w:rsidRPr="00C14FC7">
        <w:rPr>
          <w:rFonts w:ascii="Times New Roman" w:hAnsi="Times New Roman" w:cs="Times New Roman"/>
          <w:sz w:val="24"/>
          <w:szCs w:val="24"/>
        </w:rPr>
        <w:tab/>
        <w:t>Груз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наборный;</w:t>
      </w:r>
    </w:p>
    <w:p w14:paraId="39C66B68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21.</w:t>
      </w:r>
      <w:r w:rsidRPr="00C14FC7">
        <w:rPr>
          <w:rFonts w:ascii="Times New Roman" w:hAnsi="Times New Roman" w:cs="Times New Roman"/>
          <w:sz w:val="24"/>
          <w:szCs w:val="24"/>
        </w:rPr>
        <w:tab/>
        <w:t>Динамометр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0C13452F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22.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посуды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демонстрационной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принадлежностями;</w:t>
      </w:r>
    </w:p>
    <w:p w14:paraId="5A51CBBA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23.</w:t>
      </w:r>
      <w:r w:rsidRPr="00C14FC7">
        <w:rPr>
          <w:rFonts w:ascii="Times New Roman" w:hAnsi="Times New Roman" w:cs="Times New Roman"/>
          <w:sz w:val="24"/>
          <w:szCs w:val="24"/>
        </w:rPr>
        <w:tab/>
        <w:t>Манометр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жидкостной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0F018C7E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24.</w:t>
      </w:r>
      <w:r w:rsidRPr="00C14FC7">
        <w:rPr>
          <w:rFonts w:ascii="Times New Roman" w:hAnsi="Times New Roman" w:cs="Times New Roman"/>
          <w:sz w:val="24"/>
          <w:szCs w:val="24"/>
        </w:rPr>
        <w:tab/>
        <w:t>Метр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49778328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25.</w:t>
      </w:r>
      <w:r w:rsidRPr="00C14FC7">
        <w:rPr>
          <w:rFonts w:ascii="Times New Roman" w:hAnsi="Times New Roman" w:cs="Times New Roman"/>
          <w:sz w:val="24"/>
          <w:szCs w:val="24"/>
        </w:rPr>
        <w:tab/>
        <w:t>Микроскоп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08EF7704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26.</w:t>
      </w:r>
      <w:r w:rsidRPr="00C14FC7">
        <w:rPr>
          <w:rFonts w:ascii="Times New Roman" w:hAnsi="Times New Roman" w:cs="Times New Roman"/>
          <w:sz w:val="24"/>
          <w:szCs w:val="24"/>
        </w:rPr>
        <w:tab/>
        <w:t>Насос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вакуумный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Комовского;</w:t>
      </w:r>
    </w:p>
    <w:p w14:paraId="65B593FE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27.</w:t>
      </w:r>
      <w:r w:rsidRPr="00C14FC7">
        <w:rPr>
          <w:rFonts w:ascii="Times New Roman" w:hAnsi="Times New Roman" w:cs="Times New Roman"/>
          <w:sz w:val="24"/>
          <w:szCs w:val="24"/>
        </w:rPr>
        <w:tab/>
        <w:t>Столик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подъемный;</w:t>
      </w:r>
    </w:p>
    <w:p w14:paraId="01FB5251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28.</w:t>
      </w:r>
      <w:r w:rsidRPr="00C14FC7">
        <w:rPr>
          <w:rFonts w:ascii="Times New Roman" w:hAnsi="Times New Roman" w:cs="Times New Roman"/>
          <w:sz w:val="24"/>
          <w:szCs w:val="24"/>
        </w:rPr>
        <w:tab/>
        <w:t>Штатив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физический;</w:t>
      </w:r>
    </w:p>
    <w:p w14:paraId="21919524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29.</w:t>
      </w:r>
      <w:r w:rsidRPr="00C14FC7">
        <w:rPr>
          <w:rFonts w:ascii="Times New Roman" w:hAnsi="Times New Roman" w:cs="Times New Roman"/>
          <w:sz w:val="24"/>
          <w:szCs w:val="24"/>
        </w:rPr>
        <w:tab/>
        <w:t>Электроплитка;</w:t>
      </w:r>
    </w:p>
    <w:p w14:paraId="691343E5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30.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механическим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явлениям;</w:t>
      </w:r>
    </w:p>
    <w:p w14:paraId="2320936A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31.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динамике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вращательного движения;</w:t>
      </w:r>
    </w:p>
    <w:p w14:paraId="33C42093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32.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механическим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колебаниям;</w:t>
      </w:r>
    </w:p>
    <w:p w14:paraId="062283CB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33.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волновых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явлений;</w:t>
      </w:r>
    </w:p>
    <w:p w14:paraId="7526B4CC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34.</w:t>
      </w:r>
      <w:r w:rsidRPr="00C14FC7">
        <w:rPr>
          <w:rFonts w:ascii="Times New Roman" w:hAnsi="Times New Roman" w:cs="Times New Roman"/>
          <w:sz w:val="24"/>
          <w:szCs w:val="24"/>
        </w:rPr>
        <w:tab/>
        <w:t>Ведерко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Архимеда;</w:t>
      </w:r>
    </w:p>
    <w:p w14:paraId="68F2DCD5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35.</w:t>
      </w:r>
      <w:r w:rsidRPr="00C14FC7">
        <w:rPr>
          <w:rFonts w:ascii="Times New Roman" w:hAnsi="Times New Roman" w:cs="Times New Roman"/>
          <w:sz w:val="24"/>
          <w:szCs w:val="24"/>
        </w:rPr>
        <w:tab/>
        <w:t>Маятник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Максвелла;</w:t>
      </w:r>
    </w:p>
    <w:p w14:paraId="480ED8C8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36.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тел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равного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объема;</w:t>
      </w:r>
    </w:p>
    <w:p w14:paraId="7C9F3EBA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37.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 тел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равной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массы;</w:t>
      </w:r>
    </w:p>
    <w:p w14:paraId="0436701E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38.</w:t>
      </w:r>
      <w:r w:rsidRPr="00C14FC7">
        <w:rPr>
          <w:rFonts w:ascii="Times New Roman" w:hAnsi="Times New Roman" w:cs="Times New Roman"/>
          <w:sz w:val="24"/>
          <w:szCs w:val="24"/>
        </w:rPr>
        <w:tab/>
        <w:t>Прибор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демонстрации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атмосферного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давления;</w:t>
      </w:r>
    </w:p>
    <w:p w14:paraId="3777DCD5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39.</w:t>
      </w:r>
      <w:r w:rsidRPr="00C14FC7">
        <w:rPr>
          <w:rFonts w:ascii="Times New Roman" w:hAnsi="Times New Roman" w:cs="Times New Roman"/>
          <w:sz w:val="24"/>
          <w:szCs w:val="24"/>
        </w:rPr>
        <w:tab/>
        <w:t>Призма,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наклоняющаяся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отвесом;</w:t>
      </w:r>
    </w:p>
    <w:p w14:paraId="0C5F981F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40.</w:t>
      </w:r>
      <w:r w:rsidRPr="00C14FC7">
        <w:rPr>
          <w:rFonts w:ascii="Times New Roman" w:hAnsi="Times New Roman" w:cs="Times New Roman"/>
          <w:sz w:val="24"/>
          <w:szCs w:val="24"/>
        </w:rPr>
        <w:tab/>
        <w:t>Рычаг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4A5B8E57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41.</w:t>
      </w:r>
      <w:r w:rsidRPr="00C14FC7">
        <w:rPr>
          <w:rFonts w:ascii="Times New Roman" w:hAnsi="Times New Roman" w:cs="Times New Roman"/>
          <w:sz w:val="24"/>
          <w:szCs w:val="24"/>
        </w:rPr>
        <w:tab/>
        <w:t>Сосуды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сообщающиеся;</w:t>
      </w:r>
    </w:p>
    <w:p w14:paraId="35707879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42.</w:t>
      </w:r>
      <w:r w:rsidRPr="00C14FC7">
        <w:rPr>
          <w:rFonts w:ascii="Times New Roman" w:hAnsi="Times New Roman" w:cs="Times New Roman"/>
          <w:sz w:val="24"/>
          <w:szCs w:val="24"/>
        </w:rPr>
        <w:tab/>
        <w:t>Стакан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отливной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36CA7DC5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43.</w:t>
      </w:r>
      <w:r w:rsidRPr="00C14FC7">
        <w:rPr>
          <w:rFonts w:ascii="Times New Roman" w:hAnsi="Times New Roman" w:cs="Times New Roman"/>
          <w:sz w:val="24"/>
          <w:szCs w:val="24"/>
        </w:rPr>
        <w:tab/>
        <w:t>Трубка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Ньютона;</w:t>
      </w:r>
    </w:p>
    <w:p w14:paraId="1147B0CE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44.</w:t>
      </w:r>
      <w:r w:rsidRPr="00C14FC7">
        <w:rPr>
          <w:rFonts w:ascii="Times New Roman" w:hAnsi="Times New Roman" w:cs="Times New Roman"/>
          <w:sz w:val="24"/>
          <w:szCs w:val="24"/>
        </w:rPr>
        <w:tab/>
        <w:t>Шар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Паскаля;</w:t>
      </w:r>
    </w:p>
    <w:p w14:paraId="06569832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45.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молекулярной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физике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тепловым явлениям;</w:t>
      </w:r>
    </w:p>
    <w:p w14:paraId="431962F9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46.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газовым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законам;</w:t>
      </w:r>
    </w:p>
    <w:p w14:paraId="3FF6B5C3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lastRenderedPageBreak/>
        <w:t>47.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капилляров;</w:t>
      </w:r>
    </w:p>
    <w:p w14:paraId="76A7C25E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48.</w:t>
      </w:r>
      <w:r w:rsidRPr="00C14FC7">
        <w:rPr>
          <w:rFonts w:ascii="Times New Roman" w:hAnsi="Times New Roman" w:cs="Times New Roman"/>
          <w:sz w:val="24"/>
          <w:szCs w:val="24"/>
        </w:rPr>
        <w:tab/>
        <w:t>Трубка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конвекции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жидкости;</w:t>
      </w:r>
    </w:p>
    <w:p w14:paraId="1CD889C2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49.</w:t>
      </w:r>
      <w:r w:rsidRPr="00C14FC7">
        <w:rPr>
          <w:rFonts w:ascii="Times New Roman" w:hAnsi="Times New Roman" w:cs="Times New Roman"/>
          <w:sz w:val="24"/>
          <w:szCs w:val="24"/>
        </w:rPr>
        <w:tab/>
        <w:t>Цилиндры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свинцовые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со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стругом;</w:t>
      </w:r>
    </w:p>
    <w:p w14:paraId="3A29A9D3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50.</w:t>
      </w:r>
      <w:r w:rsidRPr="00C14FC7">
        <w:rPr>
          <w:rFonts w:ascii="Times New Roman" w:hAnsi="Times New Roman" w:cs="Times New Roman"/>
          <w:sz w:val="24"/>
          <w:szCs w:val="24"/>
        </w:rPr>
        <w:tab/>
        <w:t>Шар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кольцом;</w:t>
      </w:r>
    </w:p>
    <w:p w14:paraId="6B64CF07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51.</w:t>
      </w:r>
      <w:r w:rsidRPr="00C14FC7">
        <w:rPr>
          <w:rFonts w:ascii="Times New Roman" w:hAnsi="Times New Roman" w:cs="Times New Roman"/>
          <w:sz w:val="24"/>
          <w:szCs w:val="24"/>
        </w:rPr>
        <w:tab/>
        <w:t>Высоковольтный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источник;</w:t>
      </w:r>
    </w:p>
    <w:p w14:paraId="15673568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52.</w:t>
      </w:r>
      <w:r w:rsidRPr="00C14FC7">
        <w:rPr>
          <w:rFonts w:ascii="Times New Roman" w:hAnsi="Times New Roman" w:cs="Times New Roman"/>
          <w:sz w:val="24"/>
          <w:szCs w:val="24"/>
        </w:rPr>
        <w:tab/>
        <w:t>Генератор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C14FC7">
        <w:rPr>
          <w:rFonts w:ascii="Times New Roman" w:hAnsi="Times New Roman" w:cs="Times New Roman"/>
          <w:sz w:val="24"/>
          <w:szCs w:val="24"/>
        </w:rPr>
        <w:t>Ван-де</w:t>
      </w:r>
      <w:proofErr w:type="gramEnd"/>
      <w:r w:rsidRPr="00C14FC7">
        <w:rPr>
          <w:rFonts w:ascii="Times New Roman" w:hAnsi="Times New Roman" w:cs="Times New Roman"/>
          <w:sz w:val="24"/>
          <w:szCs w:val="24"/>
        </w:rPr>
        <w:t>-Граафа;</w:t>
      </w:r>
    </w:p>
    <w:p w14:paraId="3378A5FB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53.</w:t>
      </w:r>
      <w:r w:rsidRPr="00C14FC7">
        <w:rPr>
          <w:rFonts w:ascii="Times New Roman" w:hAnsi="Times New Roman" w:cs="Times New Roman"/>
          <w:sz w:val="24"/>
          <w:szCs w:val="24"/>
        </w:rPr>
        <w:tab/>
        <w:t>Дозиметр;</w:t>
      </w:r>
    </w:p>
    <w:p w14:paraId="368467CC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54.</w:t>
      </w:r>
      <w:r w:rsidRPr="00C14FC7">
        <w:rPr>
          <w:rFonts w:ascii="Times New Roman" w:hAnsi="Times New Roman" w:cs="Times New Roman"/>
          <w:sz w:val="24"/>
          <w:szCs w:val="24"/>
        </w:rPr>
        <w:tab/>
        <w:t>Камертоны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резонансных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ящиках;</w:t>
      </w:r>
    </w:p>
    <w:p w14:paraId="108EE03E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55.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приборов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принадлежностей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демонстрации свойств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электромагнитных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волн;</w:t>
      </w:r>
    </w:p>
    <w:p w14:paraId="543D69E9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56.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приборов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изучения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принципов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радиоприема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 радиопередачи;</w:t>
      </w:r>
    </w:p>
    <w:p w14:paraId="5315031C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57.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проводов;</w:t>
      </w:r>
    </w:p>
    <w:p w14:paraId="68251F7D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58.</w:t>
      </w:r>
      <w:r w:rsidRPr="00C14FC7">
        <w:rPr>
          <w:rFonts w:ascii="Times New Roman" w:hAnsi="Times New Roman" w:cs="Times New Roman"/>
          <w:sz w:val="24"/>
          <w:szCs w:val="24"/>
        </w:rPr>
        <w:tab/>
        <w:t>Магнит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дугообразный;</w:t>
      </w:r>
    </w:p>
    <w:p w14:paraId="7335E1D6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59.</w:t>
      </w:r>
      <w:r w:rsidRPr="00C14FC7">
        <w:rPr>
          <w:rFonts w:ascii="Times New Roman" w:hAnsi="Times New Roman" w:cs="Times New Roman"/>
          <w:sz w:val="24"/>
          <w:szCs w:val="24"/>
        </w:rPr>
        <w:tab/>
        <w:t>Магнит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полосовой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7525D05D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60.</w:t>
      </w:r>
      <w:r w:rsidRPr="00C14FC7">
        <w:rPr>
          <w:rFonts w:ascii="Times New Roman" w:hAnsi="Times New Roman" w:cs="Times New Roman"/>
          <w:sz w:val="24"/>
          <w:szCs w:val="24"/>
        </w:rPr>
        <w:tab/>
        <w:t>Машина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электрофорная;</w:t>
      </w:r>
    </w:p>
    <w:p w14:paraId="46B78947" w14:textId="77777777" w:rsidR="001B75F5" w:rsidRPr="00C14FC7" w:rsidRDefault="0010579D" w:rsidP="00C14FC7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61.</w:t>
      </w:r>
      <w:r w:rsidRPr="00C14FC7">
        <w:rPr>
          <w:rFonts w:ascii="Times New Roman" w:hAnsi="Times New Roman" w:cs="Times New Roman"/>
          <w:sz w:val="24"/>
          <w:szCs w:val="24"/>
        </w:rPr>
        <w:tab/>
        <w:t>Маятник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электростатический;</w:t>
      </w:r>
    </w:p>
    <w:p w14:paraId="0A1A4EA0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62.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изучению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магнитного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Земли;</w:t>
      </w:r>
    </w:p>
    <w:p w14:paraId="2E46FDD5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 w:right="452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63.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магнитному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полю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кольцевых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токов;</w:t>
      </w:r>
    </w:p>
    <w:p w14:paraId="7484A693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64.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полупроводникам;</w:t>
      </w:r>
    </w:p>
    <w:p w14:paraId="1FF73936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65.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постоянному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току;</w:t>
      </w:r>
    </w:p>
    <w:p w14:paraId="6A5A7DFE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66.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электрическому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току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вакууме;</w:t>
      </w:r>
    </w:p>
    <w:p w14:paraId="2CA06E03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67.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электродинамике;</w:t>
      </w:r>
    </w:p>
    <w:p w14:paraId="21A942C8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68.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магнитных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полей;</w:t>
      </w:r>
    </w:p>
    <w:p w14:paraId="7573B663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69.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демонстрации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электрических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полей;</w:t>
      </w:r>
    </w:p>
    <w:p w14:paraId="7328FBF5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70.</w:t>
      </w:r>
      <w:r w:rsidRPr="00C14FC7">
        <w:rPr>
          <w:rFonts w:ascii="Times New Roman" w:hAnsi="Times New Roman" w:cs="Times New Roman"/>
          <w:sz w:val="24"/>
          <w:szCs w:val="24"/>
        </w:rPr>
        <w:tab/>
        <w:t>Трансформатор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учебный;</w:t>
      </w:r>
    </w:p>
    <w:p w14:paraId="0656D9EC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71.</w:t>
      </w:r>
      <w:r w:rsidRPr="00C14FC7">
        <w:rPr>
          <w:rFonts w:ascii="Times New Roman" w:hAnsi="Times New Roman" w:cs="Times New Roman"/>
          <w:sz w:val="24"/>
          <w:szCs w:val="24"/>
        </w:rPr>
        <w:tab/>
        <w:t>Палочка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стеклянная;</w:t>
      </w:r>
    </w:p>
    <w:p w14:paraId="4CF2E636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72.</w:t>
      </w:r>
      <w:r w:rsidRPr="00C14FC7">
        <w:rPr>
          <w:rFonts w:ascii="Times New Roman" w:hAnsi="Times New Roman" w:cs="Times New Roman"/>
          <w:sz w:val="24"/>
          <w:szCs w:val="24"/>
        </w:rPr>
        <w:tab/>
        <w:t>Палочка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эбонитовая;</w:t>
      </w:r>
    </w:p>
    <w:p w14:paraId="1D76774B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73.</w:t>
      </w:r>
      <w:r w:rsidRPr="00C14FC7">
        <w:rPr>
          <w:rFonts w:ascii="Times New Roman" w:hAnsi="Times New Roman" w:cs="Times New Roman"/>
          <w:sz w:val="24"/>
          <w:szCs w:val="24"/>
        </w:rPr>
        <w:tab/>
        <w:t>Прибор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Ленца;</w:t>
      </w:r>
    </w:p>
    <w:p w14:paraId="64CB2B45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74.</w:t>
      </w:r>
      <w:r w:rsidRPr="00C14FC7">
        <w:rPr>
          <w:rFonts w:ascii="Times New Roman" w:hAnsi="Times New Roman" w:cs="Times New Roman"/>
          <w:sz w:val="24"/>
          <w:szCs w:val="24"/>
        </w:rPr>
        <w:tab/>
        <w:t>Стрелки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магнитные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штативах;</w:t>
      </w:r>
    </w:p>
    <w:p w14:paraId="6147EAA7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75.</w:t>
      </w:r>
      <w:r w:rsidRPr="00C14FC7">
        <w:rPr>
          <w:rFonts w:ascii="Times New Roman" w:hAnsi="Times New Roman" w:cs="Times New Roman"/>
          <w:sz w:val="24"/>
          <w:szCs w:val="24"/>
        </w:rPr>
        <w:tab/>
        <w:t>Султан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электростатический;</w:t>
      </w:r>
    </w:p>
    <w:p w14:paraId="1F01FAC9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76.</w:t>
      </w:r>
      <w:r w:rsidRPr="00C14FC7">
        <w:rPr>
          <w:rFonts w:ascii="Times New Roman" w:hAnsi="Times New Roman" w:cs="Times New Roman"/>
          <w:sz w:val="24"/>
          <w:szCs w:val="24"/>
        </w:rPr>
        <w:tab/>
        <w:t>Штативы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изолирующие;</w:t>
      </w:r>
    </w:p>
    <w:p w14:paraId="29FEBD00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77.</w:t>
      </w:r>
      <w:r w:rsidRPr="00C14FC7">
        <w:rPr>
          <w:rFonts w:ascii="Times New Roman" w:hAnsi="Times New Roman" w:cs="Times New Roman"/>
          <w:sz w:val="24"/>
          <w:szCs w:val="24"/>
        </w:rPr>
        <w:tab/>
        <w:t>Электромагнит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разборный;</w:t>
      </w:r>
    </w:p>
    <w:p w14:paraId="2CA56385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78.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геометрической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оптике;</w:t>
      </w:r>
    </w:p>
    <w:p w14:paraId="5FE7B9D5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79.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волновой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оптике;</w:t>
      </w:r>
    </w:p>
    <w:p w14:paraId="57D11C62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80.</w:t>
      </w:r>
      <w:r w:rsidRPr="00C14FC7">
        <w:rPr>
          <w:rFonts w:ascii="Times New Roman" w:hAnsi="Times New Roman" w:cs="Times New Roman"/>
          <w:sz w:val="24"/>
          <w:szCs w:val="24"/>
        </w:rPr>
        <w:tab/>
        <w:t>Спектроскоп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двухтрубный;</w:t>
      </w:r>
    </w:p>
    <w:p w14:paraId="0C3ACD0C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81.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спектральных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трубок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источником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питания;</w:t>
      </w:r>
    </w:p>
    <w:p w14:paraId="46D8F8FC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82.</w:t>
      </w:r>
      <w:r w:rsidRPr="00C14FC7">
        <w:rPr>
          <w:rFonts w:ascii="Times New Roman" w:hAnsi="Times New Roman" w:cs="Times New Roman"/>
          <w:sz w:val="24"/>
          <w:szCs w:val="24"/>
        </w:rPr>
        <w:tab/>
        <w:t>Установка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изучения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фотоэффекта;</w:t>
      </w:r>
    </w:p>
    <w:p w14:paraId="0CD4BB29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83.</w:t>
      </w:r>
      <w:r w:rsidRPr="00C14FC7">
        <w:rPr>
          <w:rFonts w:ascii="Times New Roman" w:hAnsi="Times New Roman" w:cs="Times New Roman"/>
          <w:sz w:val="24"/>
          <w:szCs w:val="24"/>
        </w:rPr>
        <w:tab/>
        <w:t>Набор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</w:t>
      </w:r>
      <w:r w:rsidRPr="00C14FC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постоянной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Планка;</w:t>
      </w:r>
    </w:p>
    <w:p w14:paraId="581CBEAD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84.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наглядных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пособий</w:t>
      </w:r>
      <w:r w:rsidRPr="00C14FC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постоянного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использования;</w:t>
      </w:r>
    </w:p>
    <w:p w14:paraId="61CBE82F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85.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портретов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для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оформления</w:t>
      </w:r>
      <w:r w:rsidRPr="00C14FC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кабинета;</w:t>
      </w:r>
    </w:p>
    <w:p w14:paraId="66973E25" w14:textId="77777777" w:rsidR="001B75F5" w:rsidRPr="00C14FC7" w:rsidRDefault="0010579D" w:rsidP="00C14FC7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86.</w:t>
      </w:r>
      <w:r w:rsidRPr="00C14FC7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C14FC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демонстрационных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учебных</w:t>
      </w:r>
      <w:r w:rsidRPr="00C14FC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таблиц.</w:t>
      </w:r>
    </w:p>
    <w:p w14:paraId="533800EF" w14:textId="77777777" w:rsidR="001B75F5" w:rsidRPr="00C14FC7" w:rsidRDefault="001B75F5" w:rsidP="00C14FC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88B574" w14:textId="77777777" w:rsidR="001B75F5" w:rsidRPr="00C14FC7" w:rsidRDefault="0010579D" w:rsidP="00C14FC7">
      <w:pPr>
        <w:ind w:right="285"/>
        <w:jc w:val="both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sz w:val="24"/>
          <w:szCs w:val="24"/>
        </w:rPr>
        <w:t>При наличии необходимого оборудования занятия по физике в некоторых случаях могут проводиться в имеющихся в образовательной организации мастерских или лабораториях.</w:t>
      </w:r>
    </w:p>
    <w:p w14:paraId="65A5FACE" w14:textId="77777777" w:rsidR="001B75F5" w:rsidRPr="00C14FC7" w:rsidRDefault="001B75F5" w:rsidP="00C14FC7">
      <w:pPr>
        <w:rPr>
          <w:rFonts w:ascii="Times New Roman" w:hAnsi="Times New Roman" w:cs="Times New Roman"/>
          <w:sz w:val="24"/>
          <w:szCs w:val="24"/>
        </w:rPr>
      </w:pPr>
    </w:p>
    <w:p w14:paraId="1822D74B" w14:textId="77777777" w:rsidR="004D1E0B" w:rsidRPr="007367DB" w:rsidRDefault="004D1E0B" w:rsidP="007367DB">
      <w:pPr>
        <w:pStyle w:val="1"/>
        <w:numPr>
          <w:ilvl w:val="1"/>
          <w:numId w:val="5"/>
        </w:numPr>
        <w:tabs>
          <w:tab w:val="left" w:pos="796"/>
        </w:tabs>
        <w:ind w:left="795"/>
        <w:jc w:val="both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>Информационное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обеспечение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обучения</w:t>
      </w:r>
    </w:p>
    <w:p w14:paraId="13BBD8D7" w14:textId="77777777" w:rsidR="000F05B3" w:rsidRDefault="000F05B3" w:rsidP="000F05B3">
      <w:pPr>
        <w:pStyle w:val="1"/>
        <w:keepNext/>
        <w:widowControl/>
        <w:autoSpaceDE/>
        <w:autoSpaceDN/>
        <w:ind w:left="0"/>
        <w:jc w:val="both"/>
        <w:rPr>
          <w:rFonts w:ascii="Times New Roman" w:hAnsi="Times New Roman" w:cs="Times New Roman"/>
          <w:bCs w:val="0"/>
          <w:sz w:val="24"/>
          <w:szCs w:val="24"/>
        </w:rPr>
      </w:pPr>
      <w:bookmarkStart w:id="8" w:name="_Toc125455926"/>
    </w:p>
    <w:p w14:paraId="0C40FD9D" w14:textId="7BD4EB14" w:rsidR="007367DB" w:rsidRDefault="000F05B3" w:rsidP="000F05B3">
      <w:pPr>
        <w:pStyle w:val="1"/>
        <w:keepNext/>
        <w:widowControl/>
        <w:autoSpaceDE/>
        <w:autoSpaceDN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367DB" w:rsidRPr="007367DB">
        <w:rPr>
          <w:rFonts w:ascii="Times New Roman" w:hAnsi="Times New Roman" w:cs="Times New Roman"/>
          <w:sz w:val="24"/>
          <w:szCs w:val="24"/>
        </w:rPr>
        <w:t>ечатные издания по реализации общеобразовательной дисциплины</w:t>
      </w:r>
      <w:bookmarkEnd w:id="8"/>
    </w:p>
    <w:p w14:paraId="324B68E2" w14:textId="77777777" w:rsidR="000F05B3" w:rsidRPr="000F05B3" w:rsidRDefault="000F05B3" w:rsidP="000F05B3"/>
    <w:p w14:paraId="344E1FFE" w14:textId="77777777" w:rsidR="007367DB" w:rsidRPr="007367DB" w:rsidRDefault="007367DB" w:rsidP="007367DB">
      <w:pPr>
        <w:pStyle w:val="af"/>
        <w:ind w:left="301" w:hanging="301"/>
        <w:jc w:val="both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b/>
          <w:bCs/>
          <w:sz w:val="24"/>
          <w:szCs w:val="24"/>
        </w:rPr>
        <w:t>Основные</w:t>
      </w:r>
      <w:r w:rsidRPr="007367DB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b/>
          <w:bCs/>
          <w:sz w:val="24"/>
          <w:szCs w:val="24"/>
        </w:rPr>
        <w:t>источники</w:t>
      </w:r>
      <w:r w:rsidRPr="007367DB">
        <w:rPr>
          <w:rFonts w:ascii="Times New Roman" w:hAnsi="Times New Roman" w:cs="Times New Roman"/>
          <w:sz w:val="24"/>
          <w:szCs w:val="24"/>
        </w:rPr>
        <w:t>:</w:t>
      </w:r>
    </w:p>
    <w:p w14:paraId="342E1057" w14:textId="77777777" w:rsidR="007367DB" w:rsidRPr="007367DB" w:rsidRDefault="007367DB" w:rsidP="007367DB">
      <w:pPr>
        <w:pStyle w:val="af7"/>
        <w:numPr>
          <w:ilvl w:val="0"/>
          <w:numId w:val="6"/>
        </w:numPr>
        <w:tabs>
          <w:tab w:val="left" w:pos="730"/>
        </w:tabs>
        <w:ind w:right="285" w:hanging="17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 xml:space="preserve">Мякишев, Г. Я., </w:t>
      </w:r>
      <w:proofErr w:type="spellStart"/>
      <w:r w:rsidRPr="007367DB">
        <w:rPr>
          <w:rFonts w:ascii="Times New Roman" w:hAnsi="Times New Roman" w:cs="Times New Roman"/>
          <w:sz w:val="24"/>
          <w:szCs w:val="24"/>
        </w:rPr>
        <w:t>Буховцев</w:t>
      </w:r>
      <w:proofErr w:type="spellEnd"/>
      <w:r w:rsidRPr="007367DB">
        <w:rPr>
          <w:rFonts w:ascii="Times New Roman" w:hAnsi="Times New Roman" w:cs="Times New Roman"/>
          <w:sz w:val="24"/>
          <w:szCs w:val="24"/>
        </w:rPr>
        <w:t>, Б. Б., Сотский, Н. Н. / Под ред. Парфентьевой Н.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 xml:space="preserve">А. Физика. Учебник для 10 </w:t>
      </w:r>
      <w:proofErr w:type="spellStart"/>
      <w:r w:rsidRPr="007367D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367DB">
        <w:rPr>
          <w:rFonts w:ascii="Times New Roman" w:hAnsi="Times New Roman" w:cs="Times New Roman"/>
          <w:sz w:val="24"/>
          <w:szCs w:val="24"/>
        </w:rPr>
        <w:t>. – М.: Издательство «Просвещение», 2019. – 416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с.</w:t>
      </w:r>
    </w:p>
    <w:p w14:paraId="6635B4DE" w14:textId="77777777" w:rsidR="007367DB" w:rsidRPr="007367DB" w:rsidRDefault="007367DB" w:rsidP="007367DB">
      <w:pPr>
        <w:pStyle w:val="af7"/>
        <w:numPr>
          <w:ilvl w:val="0"/>
          <w:numId w:val="6"/>
        </w:numPr>
        <w:tabs>
          <w:tab w:val="left" w:pos="730"/>
        </w:tabs>
        <w:ind w:left="302" w:right="285" w:hanging="18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 xml:space="preserve">Мякишев, Г. Я., </w:t>
      </w:r>
      <w:proofErr w:type="spellStart"/>
      <w:r w:rsidRPr="007367DB">
        <w:rPr>
          <w:rFonts w:ascii="Times New Roman" w:hAnsi="Times New Roman" w:cs="Times New Roman"/>
          <w:sz w:val="24"/>
          <w:szCs w:val="24"/>
        </w:rPr>
        <w:t>Буховцев</w:t>
      </w:r>
      <w:proofErr w:type="spellEnd"/>
      <w:r w:rsidRPr="007367DB">
        <w:rPr>
          <w:rFonts w:ascii="Times New Roman" w:hAnsi="Times New Roman" w:cs="Times New Roman"/>
          <w:sz w:val="24"/>
          <w:szCs w:val="24"/>
        </w:rPr>
        <w:t xml:space="preserve">, Б. Б., </w:t>
      </w:r>
      <w:proofErr w:type="spellStart"/>
      <w:r w:rsidRPr="007367DB">
        <w:rPr>
          <w:rFonts w:ascii="Times New Roman" w:hAnsi="Times New Roman" w:cs="Times New Roman"/>
          <w:sz w:val="24"/>
          <w:szCs w:val="24"/>
        </w:rPr>
        <w:t>Чаругин</w:t>
      </w:r>
      <w:proofErr w:type="spellEnd"/>
      <w:r w:rsidRPr="007367DB">
        <w:rPr>
          <w:rFonts w:ascii="Times New Roman" w:hAnsi="Times New Roman" w:cs="Times New Roman"/>
          <w:sz w:val="24"/>
          <w:szCs w:val="24"/>
        </w:rPr>
        <w:t>, В.М. / Под ред. Парфентьевой Н.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 xml:space="preserve">А. Физика. </w:t>
      </w:r>
      <w:r w:rsidRPr="007367DB">
        <w:rPr>
          <w:rFonts w:ascii="Times New Roman" w:hAnsi="Times New Roman" w:cs="Times New Roman"/>
          <w:sz w:val="24"/>
          <w:szCs w:val="24"/>
        </w:rPr>
        <w:lastRenderedPageBreak/>
        <w:t xml:space="preserve">Учебник для 11 </w:t>
      </w:r>
      <w:proofErr w:type="spellStart"/>
      <w:r w:rsidRPr="007367D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367DB">
        <w:rPr>
          <w:rFonts w:ascii="Times New Roman" w:hAnsi="Times New Roman" w:cs="Times New Roman"/>
          <w:sz w:val="24"/>
          <w:szCs w:val="24"/>
        </w:rPr>
        <w:t>. – М.: Издательство «Просвещение», 2019. – 399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с.</w:t>
      </w:r>
    </w:p>
    <w:p w14:paraId="35688BA1" w14:textId="77777777" w:rsidR="007367DB" w:rsidRPr="007367DB" w:rsidRDefault="007367DB" w:rsidP="007367DB">
      <w:pPr>
        <w:pStyle w:val="af"/>
        <w:ind w:left="301" w:hanging="301"/>
        <w:jc w:val="both"/>
        <w:rPr>
          <w:rFonts w:ascii="Times New Roman" w:hAnsi="Times New Roman" w:cs="Times New Roman"/>
          <w:sz w:val="24"/>
          <w:szCs w:val="24"/>
        </w:rPr>
      </w:pPr>
    </w:p>
    <w:p w14:paraId="06C1774F" w14:textId="77777777" w:rsidR="007367DB" w:rsidRPr="007367DB" w:rsidRDefault="007367DB" w:rsidP="007367DB">
      <w:pPr>
        <w:pStyle w:val="af"/>
        <w:ind w:left="301" w:hanging="301"/>
        <w:jc w:val="both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b/>
          <w:bCs/>
          <w:sz w:val="24"/>
          <w:szCs w:val="24"/>
        </w:rPr>
        <w:t>Дополнительные</w:t>
      </w:r>
      <w:r w:rsidRPr="007367DB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b/>
          <w:bCs/>
          <w:sz w:val="24"/>
          <w:szCs w:val="24"/>
        </w:rPr>
        <w:t>источники</w:t>
      </w:r>
      <w:r w:rsidRPr="007367DB">
        <w:rPr>
          <w:rFonts w:ascii="Times New Roman" w:hAnsi="Times New Roman" w:cs="Times New Roman"/>
          <w:sz w:val="24"/>
          <w:szCs w:val="24"/>
        </w:rPr>
        <w:t>:</w:t>
      </w:r>
    </w:p>
    <w:p w14:paraId="470AC0AE" w14:textId="77777777" w:rsidR="007367DB" w:rsidRPr="007367DB" w:rsidRDefault="007367DB" w:rsidP="007367DB">
      <w:pPr>
        <w:pStyle w:val="af7"/>
        <w:numPr>
          <w:ilvl w:val="0"/>
          <w:numId w:val="6"/>
        </w:numPr>
        <w:tabs>
          <w:tab w:val="left" w:pos="729"/>
        </w:tabs>
        <w:ind w:right="284" w:hanging="17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>Дмитриева, В. Ф. Физика для профессий и специальностей технического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профиля: учебник для образовательных учреждений начального и среднего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профессионального образования / В. Ф. Дмитриева. – 2-е изд., стер. – М.: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Издательский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центр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«Академия»,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2019. -</w:t>
      </w:r>
      <w:r w:rsidRPr="007367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448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с.</w:t>
      </w:r>
    </w:p>
    <w:p w14:paraId="028EA8C8" w14:textId="77777777" w:rsidR="007367DB" w:rsidRPr="007367DB" w:rsidRDefault="007367DB" w:rsidP="007367DB">
      <w:pPr>
        <w:pStyle w:val="af"/>
        <w:ind w:hanging="301"/>
        <w:rPr>
          <w:rFonts w:ascii="Times New Roman" w:hAnsi="Times New Roman" w:cs="Times New Roman"/>
          <w:sz w:val="24"/>
          <w:szCs w:val="24"/>
        </w:rPr>
      </w:pPr>
    </w:p>
    <w:p w14:paraId="35EDC4C4" w14:textId="77777777" w:rsidR="007367DB" w:rsidRPr="007367DB" w:rsidRDefault="007367DB" w:rsidP="007367DB">
      <w:pPr>
        <w:pStyle w:val="af"/>
        <w:ind w:left="302" w:hanging="301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  <w:r w:rsidRPr="007367DB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b/>
          <w:bCs/>
          <w:sz w:val="24"/>
          <w:szCs w:val="24"/>
        </w:rPr>
        <w:t>Интернет-ресурсов</w:t>
      </w:r>
      <w:r w:rsidRPr="007367DB">
        <w:rPr>
          <w:rFonts w:ascii="Times New Roman" w:hAnsi="Times New Roman" w:cs="Times New Roman"/>
          <w:sz w:val="24"/>
          <w:szCs w:val="24"/>
        </w:rPr>
        <w:t>:</w:t>
      </w:r>
    </w:p>
    <w:p w14:paraId="7DA27150" w14:textId="77777777" w:rsidR="007367DB" w:rsidRPr="007367DB" w:rsidRDefault="007367DB" w:rsidP="007367DB">
      <w:pPr>
        <w:pStyle w:val="af7"/>
        <w:numPr>
          <w:ilvl w:val="0"/>
          <w:numId w:val="7"/>
        </w:numPr>
        <w:tabs>
          <w:tab w:val="left" w:pos="730"/>
        </w:tabs>
        <w:ind w:right="282" w:hanging="18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>Единая</w:t>
      </w:r>
      <w:r w:rsidRPr="007367D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коллекция</w:t>
      </w:r>
      <w:r w:rsidRPr="007367D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цифровых</w:t>
      </w:r>
      <w:r w:rsidRPr="007367D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7367D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ресурсов.</w:t>
      </w:r>
      <w:r w:rsidRPr="007367D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–</w:t>
      </w:r>
      <w:r w:rsidRPr="007367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Режим</w:t>
      </w:r>
      <w:r w:rsidRPr="007367D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доступа: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hyperlink r:id="rId14">
        <w:r w:rsidRPr="007367DB">
          <w:rPr>
            <w:rFonts w:ascii="Times New Roman" w:hAnsi="Times New Roman" w:cs="Times New Roman"/>
            <w:sz w:val="24"/>
            <w:szCs w:val="24"/>
          </w:rPr>
          <w:t>http://school-collection.edu.ru/catalog/pupil/?subject=30</w:t>
        </w:r>
      </w:hyperlink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(дата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5BE2004C" w14:textId="77777777" w:rsidR="007367DB" w:rsidRPr="007367DB" w:rsidRDefault="007367DB" w:rsidP="007367DB">
      <w:pPr>
        <w:pStyle w:val="af7"/>
        <w:numPr>
          <w:ilvl w:val="0"/>
          <w:numId w:val="7"/>
        </w:numPr>
        <w:tabs>
          <w:tab w:val="left" w:pos="729"/>
        </w:tabs>
        <w:ind w:left="301" w:right="284" w:hanging="1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 xml:space="preserve">КМ-школа. – Режим доступа: </w:t>
      </w:r>
      <w:hyperlink r:id="rId15">
        <w:r w:rsidRPr="007367DB">
          <w:rPr>
            <w:rFonts w:ascii="Times New Roman" w:hAnsi="Times New Roman" w:cs="Times New Roman"/>
            <w:sz w:val="24"/>
            <w:szCs w:val="24"/>
          </w:rPr>
          <w:t>http://www.km-school.ru/(дата</w:t>
        </w:r>
      </w:hyperlink>
      <w:r w:rsidRPr="007367DB">
        <w:rPr>
          <w:rFonts w:ascii="Times New Roman" w:hAnsi="Times New Roman" w:cs="Times New Roman"/>
          <w:sz w:val="24"/>
          <w:szCs w:val="24"/>
        </w:rPr>
        <w:t xml:space="preserve"> обращения: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083255BB" w14:textId="294B8E92" w:rsidR="007367DB" w:rsidRPr="007367DB" w:rsidRDefault="007367DB" w:rsidP="007367DB">
      <w:pPr>
        <w:pStyle w:val="af7"/>
        <w:numPr>
          <w:ilvl w:val="0"/>
          <w:numId w:val="7"/>
        </w:numPr>
        <w:tabs>
          <w:tab w:val="left" w:pos="729"/>
        </w:tabs>
        <w:ind w:left="301" w:right="283" w:hanging="1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D14A66A" wp14:editId="622E67A8">
                <wp:simplePos x="0" y="0"/>
                <wp:positionH relativeFrom="page">
                  <wp:posOffset>3178810</wp:posOffset>
                </wp:positionH>
                <wp:positionV relativeFrom="paragraph">
                  <wp:posOffset>423545</wp:posOffset>
                </wp:positionV>
                <wp:extent cx="39370" cy="12065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37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ffectLst/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C52063A" id="Прямоугольник 1" o:spid="_x0000_s1026" style="position:absolute;margin-left:250.3pt;margin-top:33.35pt;width:3.1pt;height:.9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" fillcolor="black" stroked="f">
                <w10:wrap anchorx="page"/>
              </v:rect>
            </w:pict>
          </mc:Fallback>
        </mc:AlternateContent>
      </w:r>
      <w:r w:rsidRPr="007367DB">
        <w:rPr>
          <w:rFonts w:ascii="Times New Roman" w:hAnsi="Times New Roman" w:cs="Times New Roman"/>
          <w:sz w:val="24"/>
          <w:szCs w:val="24"/>
        </w:rPr>
        <w:t>Открытая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физика.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–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Режим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доступа: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hyperlink r:id="rId16">
        <w:r w:rsidRPr="007367DB">
          <w:rPr>
            <w:rFonts w:ascii="Times New Roman" w:hAnsi="Times New Roman" w:cs="Times New Roman"/>
            <w:sz w:val="24"/>
            <w:szCs w:val="24"/>
          </w:rPr>
          <w:t>http://www.physics.ru/courses/</w:t>
        </w:r>
      </w:hyperlink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op25part2/</w:t>
      </w:r>
      <w:proofErr w:type="spellStart"/>
      <w:r w:rsidRPr="007367DB">
        <w:rPr>
          <w:rFonts w:ascii="Times New Roman" w:hAnsi="Times New Roman" w:cs="Times New Roman"/>
          <w:sz w:val="24"/>
          <w:szCs w:val="24"/>
        </w:rPr>
        <w:t>design</w:t>
      </w:r>
      <w:proofErr w:type="spellEnd"/>
      <w:r w:rsidRPr="007367DB">
        <w:rPr>
          <w:rFonts w:ascii="Times New Roman" w:hAnsi="Times New Roman" w:cs="Times New Roman"/>
          <w:sz w:val="24"/>
          <w:szCs w:val="24"/>
        </w:rPr>
        <w:t>/index.htm (дата</w:t>
      </w:r>
      <w:r w:rsidRPr="007367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0E0F8C8D" w14:textId="77777777" w:rsidR="007367DB" w:rsidRPr="007367DB" w:rsidRDefault="007367DB" w:rsidP="007367DB">
      <w:pPr>
        <w:pStyle w:val="af7"/>
        <w:numPr>
          <w:ilvl w:val="0"/>
          <w:numId w:val="7"/>
        </w:numPr>
        <w:tabs>
          <w:tab w:val="left" w:pos="729"/>
        </w:tabs>
        <w:ind w:right="1335" w:hanging="1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 xml:space="preserve">Платформа </w:t>
      </w:r>
      <w:proofErr w:type="spellStart"/>
      <w:r w:rsidRPr="007367DB">
        <w:rPr>
          <w:rFonts w:ascii="Times New Roman" w:hAnsi="Times New Roman" w:cs="Times New Roman"/>
          <w:sz w:val="24"/>
          <w:szCs w:val="24"/>
        </w:rPr>
        <w:t>ЯКласс</w:t>
      </w:r>
      <w:proofErr w:type="spellEnd"/>
      <w:r w:rsidRPr="007367DB">
        <w:rPr>
          <w:rFonts w:ascii="Times New Roman" w:hAnsi="Times New Roman" w:cs="Times New Roman"/>
          <w:sz w:val="24"/>
          <w:szCs w:val="24"/>
        </w:rPr>
        <w:t xml:space="preserve"> – Режим доступа: </w:t>
      </w:r>
      <w:hyperlink r:id="rId17">
        <w:r w:rsidRPr="007367DB">
          <w:rPr>
            <w:rFonts w:ascii="Times New Roman" w:hAnsi="Times New Roman" w:cs="Times New Roman"/>
            <w:sz w:val="24"/>
            <w:szCs w:val="24"/>
          </w:rPr>
          <w:t xml:space="preserve">http://www. </w:t>
        </w:r>
      </w:hyperlink>
      <w:r w:rsidRPr="007367DB">
        <w:rPr>
          <w:rFonts w:ascii="Times New Roman" w:hAnsi="Times New Roman" w:cs="Times New Roman"/>
          <w:sz w:val="24"/>
          <w:szCs w:val="24"/>
        </w:rPr>
        <w:t xml:space="preserve">yaklass.ru </w:t>
      </w:r>
      <w:proofErr w:type="gramStart"/>
      <w:r w:rsidRPr="007367DB">
        <w:rPr>
          <w:rFonts w:ascii="Times New Roman" w:hAnsi="Times New Roman" w:cs="Times New Roman"/>
          <w:sz w:val="24"/>
          <w:szCs w:val="24"/>
        </w:rPr>
        <w:t>/(</w:t>
      </w:r>
      <w:proofErr w:type="gramEnd"/>
      <w:r w:rsidRPr="007367DB">
        <w:rPr>
          <w:rFonts w:ascii="Times New Roman" w:hAnsi="Times New Roman" w:cs="Times New Roman"/>
          <w:sz w:val="24"/>
          <w:szCs w:val="24"/>
        </w:rPr>
        <w:t>дата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058FB7BF" w14:textId="77777777" w:rsidR="007367DB" w:rsidRPr="007367DB" w:rsidRDefault="007367DB" w:rsidP="007367DB">
      <w:pPr>
        <w:pStyle w:val="af7"/>
        <w:numPr>
          <w:ilvl w:val="0"/>
          <w:numId w:val="7"/>
        </w:numPr>
        <w:tabs>
          <w:tab w:val="left" w:pos="729"/>
        </w:tabs>
        <w:ind w:left="301" w:right="388" w:firstLine="0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 xml:space="preserve">Российская электронная школа – Режим доступа: </w:t>
      </w:r>
      <w:hyperlink r:id="rId18">
        <w:r w:rsidRPr="007367DB">
          <w:rPr>
            <w:rFonts w:ascii="Times New Roman" w:hAnsi="Times New Roman" w:cs="Times New Roman"/>
            <w:sz w:val="24"/>
            <w:szCs w:val="24"/>
          </w:rPr>
          <w:t>http://www.resh.edu.ru/</w:t>
        </w:r>
      </w:hyperlink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(дата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7588C88A" w14:textId="77777777" w:rsidR="007367DB" w:rsidRPr="007367DB" w:rsidRDefault="007367DB" w:rsidP="007367DB">
      <w:pPr>
        <w:pStyle w:val="af7"/>
        <w:numPr>
          <w:ilvl w:val="0"/>
          <w:numId w:val="7"/>
        </w:numPr>
        <w:tabs>
          <w:tab w:val="left" w:pos="729"/>
          <w:tab w:val="left" w:pos="2211"/>
          <w:tab w:val="left" w:pos="2564"/>
          <w:tab w:val="left" w:pos="3596"/>
          <w:tab w:val="left" w:pos="4825"/>
          <w:tab w:val="left" w:pos="7389"/>
          <w:tab w:val="left" w:pos="8222"/>
        </w:tabs>
        <w:ind w:left="301" w:right="283" w:hanging="1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>Физика.ru.</w:t>
      </w:r>
      <w:r w:rsidRPr="007367DB">
        <w:rPr>
          <w:rFonts w:ascii="Times New Roman" w:hAnsi="Times New Roman" w:cs="Times New Roman"/>
          <w:sz w:val="24"/>
          <w:szCs w:val="24"/>
        </w:rPr>
        <w:tab/>
        <w:t>–</w:t>
      </w:r>
      <w:r w:rsidRPr="007367DB">
        <w:rPr>
          <w:rFonts w:ascii="Times New Roman" w:hAnsi="Times New Roman" w:cs="Times New Roman"/>
          <w:sz w:val="24"/>
          <w:szCs w:val="24"/>
        </w:rPr>
        <w:tab/>
        <w:t>Режим</w:t>
      </w:r>
      <w:r w:rsidRPr="007367DB">
        <w:rPr>
          <w:rFonts w:ascii="Times New Roman" w:hAnsi="Times New Roman" w:cs="Times New Roman"/>
          <w:sz w:val="24"/>
          <w:szCs w:val="24"/>
        </w:rPr>
        <w:tab/>
        <w:t>доступа:</w:t>
      </w:r>
      <w:r w:rsidRPr="007367DB">
        <w:rPr>
          <w:rFonts w:ascii="Times New Roman" w:hAnsi="Times New Roman" w:cs="Times New Roman"/>
          <w:sz w:val="24"/>
          <w:szCs w:val="24"/>
        </w:rPr>
        <w:tab/>
      </w:r>
      <w:hyperlink r:id="rId19">
        <w:r w:rsidRPr="007367DB">
          <w:rPr>
            <w:rFonts w:ascii="Times New Roman" w:hAnsi="Times New Roman" w:cs="Times New Roman"/>
            <w:sz w:val="24"/>
            <w:szCs w:val="24"/>
          </w:rPr>
          <w:t>http://www.fizika.ru</w:t>
        </w:r>
      </w:hyperlink>
      <w:r w:rsidRPr="007367DB">
        <w:rPr>
          <w:rFonts w:ascii="Times New Roman" w:hAnsi="Times New Roman" w:cs="Times New Roman"/>
          <w:sz w:val="24"/>
          <w:szCs w:val="24"/>
        </w:rPr>
        <w:tab/>
        <w:t>(дата</w:t>
      </w:r>
      <w:r w:rsidRPr="007367DB">
        <w:rPr>
          <w:rFonts w:ascii="Times New Roman" w:hAnsi="Times New Roman" w:cs="Times New Roman"/>
          <w:sz w:val="24"/>
          <w:szCs w:val="24"/>
        </w:rPr>
        <w:tab/>
        <w:t>обращения: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1B825224" w14:textId="77777777" w:rsidR="007367DB" w:rsidRPr="007367DB" w:rsidRDefault="007367DB" w:rsidP="007367DB">
      <w:pPr>
        <w:pStyle w:val="af7"/>
        <w:numPr>
          <w:ilvl w:val="0"/>
          <w:numId w:val="7"/>
        </w:numPr>
        <w:tabs>
          <w:tab w:val="left" w:pos="729"/>
        </w:tabs>
        <w:ind w:left="301" w:right="1595" w:firstLine="0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 xml:space="preserve">ФИПИ (ВПР 11 класс) – Режим доступа: </w:t>
      </w:r>
      <w:hyperlink r:id="rId20">
        <w:r w:rsidRPr="007367DB">
          <w:rPr>
            <w:rFonts w:ascii="Times New Roman" w:hAnsi="Times New Roman" w:cs="Times New Roman"/>
            <w:sz w:val="24"/>
            <w:szCs w:val="24"/>
          </w:rPr>
          <w:t xml:space="preserve">http://www.fipi.ru </w:t>
        </w:r>
      </w:hyperlink>
      <w:proofErr w:type="gramStart"/>
      <w:r w:rsidRPr="007367DB">
        <w:rPr>
          <w:rFonts w:ascii="Times New Roman" w:hAnsi="Times New Roman" w:cs="Times New Roman"/>
          <w:sz w:val="24"/>
          <w:szCs w:val="24"/>
        </w:rPr>
        <w:t>/(</w:t>
      </w:r>
      <w:proofErr w:type="gramEnd"/>
      <w:r w:rsidRPr="007367DB">
        <w:rPr>
          <w:rFonts w:ascii="Times New Roman" w:hAnsi="Times New Roman" w:cs="Times New Roman"/>
          <w:sz w:val="24"/>
          <w:szCs w:val="24"/>
        </w:rPr>
        <w:t>дата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7195FA3A" w14:textId="77777777" w:rsidR="007367DB" w:rsidRPr="007367DB" w:rsidRDefault="007367DB" w:rsidP="007367DB">
      <w:pPr>
        <w:ind w:left="28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367DB">
        <w:rPr>
          <w:rFonts w:ascii="Times New Roman" w:hAnsi="Times New Roman" w:cs="Times New Roman"/>
          <w:sz w:val="24"/>
          <w:szCs w:val="24"/>
        </w:rPr>
        <w:t>Электронный</w:t>
      </w:r>
      <w:r w:rsidRPr="007367D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учебник</w:t>
      </w:r>
      <w:r w:rsidRPr="007367D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–</w:t>
      </w:r>
      <w:r w:rsidRPr="007367D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Режим</w:t>
      </w:r>
      <w:r w:rsidRPr="007367D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доступа:</w:t>
      </w:r>
      <w:r w:rsidRPr="007367D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hyperlink r:id="rId21">
        <w:r w:rsidRPr="007367DB">
          <w:rPr>
            <w:rFonts w:ascii="Times New Roman" w:hAnsi="Times New Roman" w:cs="Times New Roman"/>
            <w:sz w:val="24"/>
            <w:szCs w:val="24"/>
          </w:rPr>
          <w:t>http://www.physbook.ru/(дата</w:t>
        </w:r>
      </w:hyperlink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29.08.2022).</w:t>
      </w:r>
    </w:p>
    <w:p w14:paraId="19B95E2B" w14:textId="4F6F0C0D" w:rsidR="004D1E0B" w:rsidRPr="007367DB" w:rsidRDefault="004D1E0B" w:rsidP="007367DB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br w:type="page"/>
      </w:r>
    </w:p>
    <w:p w14:paraId="775E48B2" w14:textId="48D0B0D4" w:rsidR="004D1E0B" w:rsidRPr="00C14FC7" w:rsidRDefault="00AB4660" w:rsidP="006A640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_bookmark8"/>
      <w:bookmarkEnd w:id="9"/>
      <w:r w:rsidRPr="00C14FC7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="00C86B7F" w:rsidRPr="00C14FC7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</w:t>
      </w:r>
    </w:p>
    <w:p w14:paraId="6E540EF3" w14:textId="77777777" w:rsidR="00C0172F" w:rsidRPr="00C14FC7" w:rsidRDefault="00C0172F" w:rsidP="00C14FC7">
      <w:pPr>
        <w:pStyle w:val="af7"/>
        <w:ind w:left="0" w:right="287" w:firstLine="709"/>
        <w:rPr>
          <w:rFonts w:ascii="Times New Roman" w:hAnsi="Times New Roman" w:cs="Times New Roman"/>
          <w:b/>
          <w:sz w:val="24"/>
          <w:szCs w:val="24"/>
        </w:rPr>
      </w:pPr>
    </w:p>
    <w:p w14:paraId="7717D3E4" w14:textId="1A41EDFF" w:rsidR="004D1E0B" w:rsidRPr="00C14FC7" w:rsidRDefault="004D1E0B" w:rsidP="00C14FC7">
      <w:pPr>
        <w:pStyle w:val="af7"/>
        <w:ind w:left="0" w:right="287" w:firstLine="709"/>
        <w:rPr>
          <w:rFonts w:ascii="Times New Roman" w:hAnsi="Times New Roman" w:cs="Times New Roman"/>
          <w:sz w:val="24"/>
          <w:szCs w:val="24"/>
        </w:rPr>
      </w:pPr>
      <w:r w:rsidRPr="00C14FC7">
        <w:rPr>
          <w:rFonts w:ascii="Times New Roman" w:hAnsi="Times New Roman" w:cs="Times New Roman"/>
          <w:b/>
          <w:sz w:val="24"/>
          <w:szCs w:val="24"/>
        </w:rPr>
        <w:t>Контроль</w:t>
      </w:r>
      <w:r w:rsidRPr="00C14FC7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и</w:t>
      </w:r>
      <w:r w:rsidRPr="00C14FC7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b/>
          <w:sz w:val="24"/>
          <w:szCs w:val="24"/>
        </w:rPr>
        <w:t>оценка</w:t>
      </w:r>
      <w:r w:rsidRPr="00C14FC7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раскрываются</w:t>
      </w:r>
      <w:r w:rsidRPr="00C14FC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через</w:t>
      </w:r>
      <w:r w:rsidRPr="00C14FC7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усвоенные</w:t>
      </w:r>
      <w:r w:rsidRPr="00C14FC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знания</w:t>
      </w:r>
      <w:r w:rsidRPr="00C14FC7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 приобретенные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обучающимися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умения,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направленные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на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формирование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общих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компетенций.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Компетенции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должны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быть</w:t>
      </w:r>
      <w:r w:rsidRPr="00C14FC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>соотнесены</w:t>
      </w:r>
      <w:r w:rsidRPr="00C14FC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C14FC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pacing w:val="-1"/>
          <w:sz w:val="24"/>
          <w:szCs w:val="24"/>
        </w:rPr>
        <w:t>предметными</w:t>
      </w:r>
      <w:r w:rsidRPr="00C14FC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14FC7">
        <w:rPr>
          <w:rFonts w:ascii="Times New Roman" w:hAnsi="Times New Roman" w:cs="Times New Roman"/>
          <w:sz w:val="24"/>
          <w:szCs w:val="24"/>
        </w:rPr>
        <w:t>результатами.</w:t>
      </w:r>
    </w:p>
    <w:p w14:paraId="6828BC26" w14:textId="77777777" w:rsidR="004D1E0B" w:rsidRPr="00C14FC7" w:rsidRDefault="004D1E0B" w:rsidP="00C14FC7">
      <w:pPr>
        <w:pStyle w:val="af"/>
        <w:ind w:left="302" w:right="28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11"/>
        <w:gridCol w:w="3514"/>
        <w:gridCol w:w="2764"/>
      </w:tblGrid>
      <w:tr w:rsidR="004D1E0B" w:rsidRPr="00C14FC7" w14:paraId="6BF780FA" w14:textId="77777777" w:rsidTr="002C3EAE">
        <w:trPr>
          <w:trHeight w:val="20"/>
        </w:trPr>
        <w:tc>
          <w:tcPr>
            <w:tcW w:w="1805" w:type="pct"/>
          </w:tcPr>
          <w:p w14:paraId="7DC6F46A" w14:textId="77777777" w:rsidR="004D1E0B" w:rsidRPr="00C14FC7" w:rsidRDefault="004D1E0B" w:rsidP="00C14FC7">
            <w:pPr>
              <w:pStyle w:val="TableParagraph"/>
              <w:ind w:left="145" w:right="1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  <w:r w:rsidRPr="00C14FC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и наименование</w:t>
            </w:r>
          </w:p>
          <w:p w14:paraId="549B74F4" w14:textId="77777777" w:rsidR="004D1E0B" w:rsidRPr="00C14FC7" w:rsidRDefault="004D1E0B" w:rsidP="00C14FC7">
            <w:pPr>
              <w:pStyle w:val="TableParagraph"/>
              <w:ind w:left="148" w:right="1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формируемых</w:t>
            </w:r>
            <w:r w:rsidRPr="00C14F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  <w:tc>
          <w:tcPr>
            <w:tcW w:w="1806" w:type="pct"/>
          </w:tcPr>
          <w:p w14:paraId="6AE28496" w14:textId="77777777" w:rsidR="004D1E0B" w:rsidRPr="00C14FC7" w:rsidRDefault="004D1E0B" w:rsidP="00C14FC7">
            <w:pPr>
              <w:pStyle w:val="TableParagraph"/>
              <w:ind w:left="9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389" w:type="pct"/>
          </w:tcPr>
          <w:p w14:paraId="0F05676E" w14:textId="77777777" w:rsidR="004D1E0B" w:rsidRPr="00C14FC7" w:rsidRDefault="004D1E0B" w:rsidP="00C14FC7">
            <w:pPr>
              <w:pStyle w:val="TableParagraph"/>
              <w:ind w:left="4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Pr="00C14FC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оценочных</w:t>
            </w:r>
          </w:p>
          <w:p w14:paraId="5D5DA107" w14:textId="77777777" w:rsidR="004D1E0B" w:rsidRPr="00C14FC7" w:rsidRDefault="004D1E0B" w:rsidP="00C14FC7">
            <w:pPr>
              <w:pStyle w:val="TableParagraph"/>
              <w:ind w:left="5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</w:p>
        </w:tc>
      </w:tr>
      <w:tr w:rsidR="004D1E0B" w:rsidRPr="00C14FC7" w14:paraId="1A534649" w14:textId="77777777" w:rsidTr="002C3EAE">
        <w:trPr>
          <w:trHeight w:val="20"/>
        </w:trPr>
        <w:tc>
          <w:tcPr>
            <w:tcW w:w="1805" w:type="pct"/>
          </w:tcPr>
          <w:p w14:paraId="111BE531" w14:textId="77777777" w:rsidR="004D1E0B" w:rsidRPr="00C14FC7" w:rsidRDefault="004D1E0B" w:rsidP="00C14FC7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Выбирать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способы решения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задач профессиональной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деятельности применительно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различным контекстам</w:t>
            </w:r>
          </w:p>
        </w:tc>
        <w:tc>
          <w:tcPr>
            <w:tcW w:w="1806" w:type="pct"/>
          </w:tcPr>
          <w:p w14:paraId="763451B4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502F5C7A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14:paraId="43FB985A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3.3., 3.4.,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26107AFB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14:paraId="614AB132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5.1.,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5.2., 5.3.</w:t>
            </w:r>
          </w:p>
          <w:p w14:paraId="781ED769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  <w:p w14:paraId="097CA5FB" w14:textId="62FE40C0" w:rsidR="00E529F3" w:rsidRPr="00C14FC7" w:rsidRDefault="00E529F3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 w:val="restart"/>
            <w:vAlign w:val="center"/>
          </w:tcPr>
          <w:p w14:paraId="1739CCE9" w14:textId="77777777" w:rsidR="009C4868" w:rsidRPr="00C14FC7" w:rsidRDefault="004D1E0B" w:rsidP="00C14FC7">
            <w:pPr>
              <w:pStyle w:val="TableParagraph"/>
              <w:tabs>
                <w:tab w:val="left" w:pos="425"/>
              </w:tabs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C4868" w:rsidRPr="00C14FC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="009C4868"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9C4868" w:rsidRPr="00C14FC7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14:paraId="1F76B866" w14:textId="77777777" w:rsidR="009C4868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  <w:tab w:val="left" w:pos="2682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фронтальный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14:paraId="288CEBE9" w14:textId="77777777" w:rsidR="009C4868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41430EBB" w14:textId="77777777" w:rsidR="009C4868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наблюдение за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ходом выполнения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Pr="00C14F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4498E18B" w14:textId="77777777" w:rsidR="009C4868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Pr="00C14F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38116185" w14:textId="77777777" w:rsidR="009C4868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практических </w:t>
            </w:r>
            <w:proofErr w:type="gramStart"/>
            <w:r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работ 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качественных,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расчетных задач);</w:t>
            </w:r>
          </w:p>
          <w:p w14:paraId="0DD704DC" w14:textId="77777777" w:rsidR="009C4868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оценка тестовых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заданий;</w:t>
            </w:r>
          </w:p>
          <w:p w14:paraId="0CE221B9" w14:textId="77777777" w:rsidR="009C4868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наблюдение за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ходом выполнения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индивидуальных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проектов и оценка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выполненных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проектов;</w:t>
            </w:r>
          </w:p>
          <w:p w14:paraId="5A3479B7" w14:textId="77777777" w:rsidR="009C4868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домашних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самостоятельных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2A2E5492" w14:textId="039493C2" w:rsidR="009C4868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наблюдение и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="00C65857"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оценка решения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кейс-задач;</w:t>
            </w:r>
          </w:p>
          <w:p w14:paraId="4E6F3EE1" w14:textId="021FE813" w:rsidR="009C4868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292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</w:t>
            </w:r>
            <w:proofErr w:type="gramStart"/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65857"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proofErr w:type="gramEnd"/>
            <w:r w:rsidRPr="00C14FC7">
              <w:rPr>
                <w:rFonts w:ascii="Times New Roman" w:hAnsi="Times New Roman" w:cs="Times New Roman"/>
                <w:sz w:val="24"/>
                <w:szCs w:val="24"/>
              </w:rPr>
              <w:t xml:space="preserve"> деловой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игры;</w:t>
            </w:r>
          </w:p>
          <w:p w14:paraId="7C6A6FE3" w14:textId="1CCC0F6A" w:rsidR="004D1E0B" w:rsidRPr="00C14FC7" w:rsidRDefault="009C4868" w:rsidP="00C14FC7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4D1E0B" w:rsidRPr="00C14FC7" w14:paraId="36F803B1" w14:textId="77777777" w:rsidTr="002C3EAE">
        <w:trPr>
          <w:trHeight w:val="20"/>
        </w:trPr>
        <w:tc>
          <w:tcPr>
            <w:tcW w:w="1805" w:type="pct"/>
          </w:tcPr>
          <w:p w14:paraId="07BC2AE0" w14:textId="042B0431" w:rsidR="004D1E0B" w:rsidRPr="00C14FC7" w:rsidRDefault="004D1E0B" w:rsidP="00C14FC7">
            <w:pPr>
              <w:pStyle w:val="TableParagraph"/>
              <w:ind w:left="107" w:right="146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 02. Использовать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поиска, анализа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интерпретации информации и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="00C0172F"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  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для выполнения задач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806" w:type="pct"/>
          </w:tcPr>
          <w:p w14:paraId="58C58A5F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2D5A44CA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14:paraId="7B0DD0E5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14:paraId="5C13E763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02A0A719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14:paraId="68370D4C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5.1.,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5.2., 5.3.</w:t>
            </w:r>
          </w:p>
          <w:p w14:paraId="59516C45" w14:textId="77777777" w:rsidR="004D1E0B" w:rsidRPr="00C14FC7" w:rsidRDefault="004D1E0B" w:rsidP="00C14FC7">
            <w:pPr>
              <w:pStyle w:val="TableParagraph"/>
              <w:ind w:left="105" w:right="802"/>
              <w:rPr>
                <w:rFonts w:ascii="Times New Roman" w:hAnsi="Times New Roman" w:cs="Times New Roman"/>
                <w:spacing w:val="-52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</w:p>
          <w:p w14:paraId="230604B0" w14:textId="5AFCD968" w:rsidR="00E529F3" w:rsidRPr="00C14FC7" w:rsidRDefault="00E529F3" w:rsidP="00C14FC7">
            <w:pPr>
              <w:pStyle w:val="TableParagraph"/>
              <w:ind w:left="105" w:right="802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14:paraId="38EEA9E2" w14:textId="77777777" w:rsidR="004D1E0B" w:rsidRPr="00C14FC7" w:rsidRDefault="004D1E0B" w:rsidP="00C14FC7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E0B" w:rsidRPr="00C14FC7" w14:paraId="3E366224" w14:textId="77777777" w:rsidTr="002C3EAE">
        <w:trPr>
          <w:trHeight w:val="20"/>
        </w:trPr>
        <w:tc>
          <w:tcPr>
            <w:tcW w:w="1805" w:type="pct"/>
          </w:tcPr>
          <w:p w14:paraId="63B266CE" w14:textId="77777777" w:rsidR="004D1E0B" w:rsidRPr="00C14FC7" w:rsidRDefault="004D1E0B" w:rsidP="00C14FC7">
            <w:pPr>
              <w:pStyle w:val="TableParagraph"/>
              <w:ind w:left="107" w:right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 03. Планировать 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реализовывать собственное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профессиональное и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личностное развитие,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предпринимательскую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деятельность в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профессиональной сфере,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по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финансовой грамотности в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жизненных</w:t>
            </w:r>
          </w:p>
          <w:p w14:paraId="4E1ECDF1" w14:textId="77777777" w:rsidR="004D1E0B" w:rsidRPr="00C14FC7" w:rsidRDefault="004D1E0B" w:rsidP="00C14FC7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1806" w:type="pct"/>
          </w:tcPr>
          <w:p w14:paraId="0ECF7FFA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496D631A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14FC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2.2.,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  <w:p w14:paraId="047FA8A7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14:paraId="30359EDE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2F164917" w14:textId="7FF75312" w:rsidR="00E529F3" w:rsidRPr="00C14FC7" w:rsidRDefault="00E529F3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14:paraId="04FECE20" w14:textId="77777777" w:rsidR="004D1E0B" w:rsidRPr="00C14FC7" w:rsidRDefault="004D1E0B" w:rsidP="00C14FC7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E0B" w:rsidRPr="00C14FC7" w14:paraId="62C4A5C3" w14:textId="77777777" w:rsidTr="002C3EAE">
        <w:trPr>
          <w:trHeight w:val="20"/>
        </w:trPr>
        <w:tc>
          <w:tcPr>
            <w:tcW w:w="1805" w:type="pct"/>
          </w:tcPr>
          <w:p w14:paraId="475FC19D" w14:textId="77777777" w:rsidR="004D1E0B" w:rsidRPr="00C14FC7" w:rsidRDefault="004D1E0B" w:rsidP="00C14FC7">
            <w:pPr>
              <w:pStyle w:val="TableParagraph"/>
              <w:ind w:left="107"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 04. Эффективно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взаимодействовать и работать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 коллективе и команде</w:t>
            </w:r>
          </w:p>
        </w:tc>
        <w:tc>
          <w:tcPr>
            <w:tcW w:w="1806" w:type="pct"/>
          </w:tcPr>
          <w:p w14:paraId="3F938943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1A05B864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14:paraId="687FA121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14:paraId="03554FCD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7AE312A8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14:paraId="744FB728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5.1.,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5.2., 5.3.</w:t>
            </w:r>
          </w:p>
          <w:p w14:paraId="4098389A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  <w:p w14:paraId="313281AD" w14:textId="064531BF" w:rsidR="00E529F3" w:rsidRPr="00C14FC7" w:rsidRDefault="00E529F3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14:paraId="79A5A555" w14:textId="77777777" w:rsidR="004D1E0B" w:rsidRPr="00C14FC7" w:rsidRDefault="004D1E0B" w:rsidP="00C14FC7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E0B" w:rsidRPr="00C14FC7" w14:paraId="13D6E935" w14:textId="77777777" w:rsidTr="002C3EAE">
        <w:trPr>
          <w:trHeight w:val="20"/>
        </w:trPr>
        <w:tc>
          <w:tcPr>
            <w:tcW w:w="1805" w:type="pct"/>
          </w:tcPr>
          <w:p w14:paraId="2D181BA8" w14:textId="77777777" w:rsidR="004D1E0B" w:rsidRPr="00C14FC7" w:rsidRDefault="004D1E0B" w:rsidP="00C14FC7">
            <w:pPr>
              <w:pStyle w:val="TableParagraph"/>
              <w:ind w:left="107" w:righ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письменную коммуникацию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на государственном языке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с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учетом особенностей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социального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культурного контекста</w:t>
            </w:r>
          </w:p>
        </w:tc>
        <w:tc>
          <w:tcPr>
            <w:tcW w:w="1806" w:type="pct"/>
          </w:tcPr>
          <w:p w14:paraId="10E9D280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753D4380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14:paraId="4A537EE2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14:paraId="003787D6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6D62C726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14:paraId="017EF5AB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5.1.,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5.2., 5.3.</w:t>
            </w:r>
          </w:p>
          <w:p w14:paraId="2CE886EE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  <w:p w14:paraId="7EA36288" w14:textId="7E2D905B" w:rsidR="00E529F3" w:rsidRPr="00C14FC7" w:rsidRDefault="00E529F3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14:paraId="5D07EB33" w14:textId="77777777" w:rsidR="004D1E0B" w:rsidRPr="00C14FC7" w:rsidRDefault="004D1E0B" w:rsidP="00C14FC7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E0B" w:rsidRPr="00C14FC7" w14:paraId="1BFACFF5" w14:textId="77777777" w:rsidTr="002C3EAE">
        <w:trPr>
          <w:trHeight w:val="20"/>
        </w:trPr>
        <w:tc>
          <w:tcPr>
            <w:tcW w:w="1805" w:type="pct"/>
          </w:tcPr>
          <w:p w14:paraId="0FCB8245" w14:textId="77777777" w:rsidR="004D1E0B" w:rsidRPr="00C14FC7" w:rsidRDefault="004D1E0B" w:rsidP="00C14FC7">
            <w:pPr>
              <w:pStyle w:val="TableParagraph"/>
              <w:ind w:left="107" w:right="307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ОК 07. Содействовать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сохранению окружающей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среды, ресурсосбережению,</w:t>
            </w:r>
            <w:r w:rsidRPr="00C14FC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применять знания об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изменении климата,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принципы бережливого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производства, эффективно</w:t>
            </w:r>
            <w:r w:rsidRPr="00C14F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действовать</w:t>
            </w:r>
            <w:r w:rsidRPr="00C14FC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ситуациях</w:t>
            </w:r>
          </w:p>
        </w:tc>
        <w:tc>
          <w:tcPr>
            <w:tcW w:w="1806" w:type="pct"/>
          </w:tcPr>
          <w:p w14:paraId="0D515C39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054BB14E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14:paraId="43DDB276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14:paraId="2B142A64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3FAB09C8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14:paraId="0E1D36E1" w14:textId="77777777" w:rsidR="004D1E0B" w:rsidRPr="00C14FC7" w:rsidRDefault="004D1E0B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  <w:p w14:paraId="4E47DAA1" w14:textId="71151B02" w:rsidR="00E529F3" w:rsidRPr="00C14FC7" w:rsidRDefault="00E529F3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  <w:tcBorders>
              <w:top w:val="nil"/>
              <w:bottom w:val="nil"/>
            </w:tcBorders>
          </w:tcPr>
          <w:p w14:paraId="359B2583" w14:textId="77777777" w:rsidR="004D1E0B" w:rsidRPr="00C14FC7" w:rsidRDefault="004D1E0B" w:rsidP="00C14FC7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2F4" w:rsidRPr="00C14FC7" w14:paraId="06D2B4BE" w14:textId="77777777" w:rsidTr="002C3EAE">
        <w:trPr>
          <w:trHeight w:val="20"/>
        </w:trPr>
        <w:tc>
          <w:tcPr>
            <w:tcW w:w="1805" w:type="pct"/>
          </w:tcPr>
          <w:p w14:paraId="64B33FEC" w14:textId="77777777" w:rsidR="006A72F4" w:rsidRPr="00C14FC7" w:rsidRDefault="006A72F4" w:rsidP="00C14FC7">
            <w:pPr>
              <w:pStyle w:val="TableParagraph"/>
              <w:ind w:left="107" w:right="3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pct"/>
          </w:tcPr>
          <w:p w14:paraId="4BA828A9" w14:textId="7D929EEC" w:rsidR="006A72F4" w:rsidRPr="00C14FC7" w:rsidRDefault="006A72F4" w:rsidP="00C14FC7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389" w:type="pct"/>
            <w:tcBorders>
              <w:top w:val="nil"/>
              <w:bottom w:val="nil"/>
            </w:tcBorders>
          </w:tcPr>
          <w:p w14:paraId="0D2CB2C4" w14:textId="77777777" w:rsidR="006A72F4" w:rsidRPr="00C14FC7" w:rsidRDefault="006A72F4" w:rsidP="00C14FC7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737" w:rsidRPr="00C14FC7" w14:paraId="386979F1" w14:textId="77777777" w:rsidTr="002C3EAE">
        <w:trPr>
          <w:trHeight w:val="20"/>
        </w:trPr>
        <w:tc>
          <w:tcPr>
            <w:tcW w:w="1805" w:type="pct"/>
          </w:tcPr>
          <w:p w14:paraId="028B0C89" w14:textId="0950CD9A" w:rsidR="00A42737" w:rsidRPr="00C14FC7" w:rsidRDefault="00A42737" w:rsidP="00C14FC7">
            <w:pPr>
              <w:pStyle w:val="TableParagraph"/>
              <w:ind w:left="107" w:right="307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A72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</w:t>
            </w:r>
            <w:r w:rsidR="006A72F4">
              <w:t xml:space="preserve"> </w:t>
            </w:r>
            <w:r w:rsidR="006A72F4" w:rsidRPr="006A72F4">
              <w:rPr>
                <w:rFonts w:ascii="Times New Roman" w:hAnsi="Times New Roman" w:cs="Times New Roman"/>
                <w:sz w:val="24"/>
                <w:szCs w:val="24"/>
              </w:rPr>
              <w:t>1.1-1.10, 2.1-2.10</w:t>
            </w:r>
          </w:p>
        </w:tc>
        <w:tc>
          <w:tcPr>
            <w:tcW w:w="1806" w:type="pct"/>
          </w:tcPr>
          <w:p w14:paraId="157483E8" w14:textId="77777777" w:rsidR="006A72F4" w:rsidRPr="00C14FC7" w:rsidRDefault="006A72F4" w:rsidP="006A72F4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31F511E8" w14:textId="77777777" w:rsidR="006A72F4" w:rsidRPr="00C14FC7" w:rsidRDefault="006A72F4" w:rsidP="006A72F4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14:paraId="21BCB4B8" w14:textId="77777777" w:rsidR="006A72F4" w:rsidRPr="00C14FC7" w:rsidRDefault="006A72F4" w:rsidP="006A72F4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14:paraId="5F6DBC9A" w14:textId="77777777" w:rsidR="006A72F4" w:rsidRPr="00C14FC7" w:rsidRDefault="006A72F4" w:rsidP="006A72F4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0FE93DE9" w14:textId="77777777" w:rsidR="006A72F4" w:rsidRPr="00C14FC7" w:rsidRDefault="006A72F4" w:rsidP="006A72F4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14:paraId="01F8BE95" w14:textId="77777777" w:rsidR="006A72F4" w:rsidRPr="00C14FC7" w:rsidRDefault="006A72F4" w:rsidP="006A72F4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 5.1.,</w:t>
            </w:r>
            <w:r w:rsidRPr="00C14FC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5.2., 5.3.</w:t>
            </w:r>
          </w:p>
          <w:p w14:paraId="3EB410AD" w14:textId="77777777" w:rsidR="006A72F4" w:rsidRPr="00C14FC7" w:rsidRDefault="006A72F4" w:rsidP="006A72F4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C14F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C14F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6.1.,</w:t>
            </w:r>
            <w:r w:rsidRPr="00C14FC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  <w:p w14:paraId="2B6C9DB1" w14:textId="1CF09FAF" w:rsidR="00A42737" w:rsidRPr="00C14FC7" w:rsidRDefault="006A72F4" w:rsidP="006A72F4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C14FC7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tcBorders>
              <w:top w:val="nil"/>
            </w:tcBorders>
          </w:tcPr>
          <w:p w14:paraId="00EA5271" w14:textId="77777777" w:rsidR="00A42737" w:rsidRPr="00C14FC7" w:rsidRDefault="00A42737" w:rsidP="00C14FC7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63465B" w14:textId="77777777" w:rsidR="004D1E0B" w:rsidRPr="00C14FC7" w:rsidRDefault="004D1E0B" w:rsidP="00C14FC7">
      <w:pPr>
        <w:pStyle w:val="af"/>
        <w:ind w:left="302" w:right="283"/>
        <w:jc w:val="both"/>
        <w:rPr>
          <w:rFonts w:ascii="Times New Roman" w:hAnsi="Times New Roman" w:cs="Times New Roman"/>
          <w:sz w:val="24"/>
          <w:szCs w:val="24"/>
        </w:rPr>
      </w:pPr>
    </w:p>
    <w:sectPr w:rsidR="004D1E0B" w:rsidRPr="00C14FC7" w:rsidSect="00C86B7F">
      <w:footerReference w:type="default" r:id="rId22"/>
      <w:pgSz w:w="11910" w:h="16840"/>
      <w:pgMar w:top="1120" w:right="711" w:bottom="880" w:left="1400" w:header="0" w:footer="69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409CD0" w14:textId="77777777" w:rsidR="00FC08CE" w:rsidRDefault="00FC08CE">
      <w:r>
        <w:separator/>
      </w:r>
    </w:p>
  </w:endnote>
  <w:endnote w:type="continuationSeparator" w:id="0">
    <w:p w14:paraId="1C50799B" w14:textId="77777777" w:rsidR="00FC08CE" w:rsidRDefault="00FC0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CC"/>
    <w:family w:val="swiss"/>
    <w:pitch w:val="default"/>
    <w:sig w:usb0="00000000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237164"/>
      <w:docPartObj>
        <w:docPartGallery w:val="Page Numbers (Bottom of Page)"/>
        <w:docPartUnique/>
      </w:docPartObj>
    </w:sdtPr>
    <w:sdtEndPr/>
    <w:sdtContent>
      <w:p w14:paraId="7D504268" w14:textId="164DDE43" w:rsidR="00E973BC" w:rsidRDefault="00E973BC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D00">
          <w:rPr>
            <w:noProof/>
          </w:rPr>
          <w:t>6</w:t>
        </w:r>
        <w:r>
          <w:fldChar w:fldCharType="end"/>
        </w:r>
      </w:p>
    </w:sdtContent>
  </w:sdt>
  <w:p w14:paraId="7739105A" w14:textId="06942B5D" w:rsidR="007367DB" w:rsidRDefault="007367DB">
    <w:pPr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531705"/>
      <w:docPartObj>
        <w:docPartGallery w:val="AutoText"/>
      </w:docPartObj>
    </w:sdtPr>
    <w:sdtEndPr/>
    <w:sdtContent>
      <w:p w14:paraId="0BE2C730" w14:textId="4C94AE6D" w:rsidR="007367DB" w:rsidRDefault="007367D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6D00">
          <w:rPr>
            <w:noProof/>
          </w:rPr>
          <w:t>11</w:t>
        </w:r>
        <w:r>
          <w:fldChar w:fldCharType="end"/>
        </w:r>
      </w:p>
    </w:sdtContent>
  </w:sdt>
  <w:p w14:paraId="16003BFB" w14:textId="77777777" w:rsidR="007367DB" w:rsidRDefault="007367DB">
    <w:pPr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531709"/>
      <w:docPartObj>
        <w:docPartGallery w:val="AutoText"/>
      </w:docPartObj>
    </w:sdtPr>
    <w:sdtEndPr/>
    <w:sdtContent>
      <w:p w14:paraId="6B3885FF" w14:textId="3DC40860" w:rsidR="007367DB" w:rsidRDefault="007367D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6D00">
          <w:rPr>
            <w:noProof/>
          </w:rPr>
          <w:t>15</w:t>
        </w:r>
        <w:r>
          <w:fldChar w:fldCharType="end"/>
        </w:r>
      </w:p>
    </w:sdtContent>
  </w:sdt>
  <w:p w14:paraId="72796BD0" w14:textId="77777777" w:rsidR="007367DB" w:rsidRDefault="007367DB">
    <w:pPr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531707"/>
      <w:docPartObj>
        <w:docPartGallery w:val="AutoText"/>
      </w:docPartObj>
    </w:sdtPr>
    <w:sdtEndPr/>
    <w:sdtContent>
      <w:p w14:paraId="62171C85" w14:textId="23A6802E" w:rsidR="007367DB" w:rsidRDefault="007367D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6D00">
          <w:rPr>
            <w:noProof/>
          </w:rPr>
          <w:t>20</w:t>
        </w:r>
        <w:r>
          <w:fldChar w:fldCharType="end"/>
        </w:r>
      </w:p>
    </w:sdtContent>
  </w:sdt>
  <w:p w14:paraId="2BADF8BA" w14:textId="77777777" w:rsidR="007367DB" w:rsidRDefault="007367DB">
    <w:pPr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531708"/>
      <w:docPartObj>
        <w:docPartGallery w:val="AutoText"/>
      </w:docPartObj>
    </w:sdtPr>
    <w:sdtEndPr/>
    <w:sdtContent>
      <w:p w14:paraId="474A039C" w14:textId="7CEBD0B6" w:rsidR="007367DB" w:rsidRDefault="007367D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6D00">
          <w:rPr>
            <w:noProof/>
          </w:rPr>
          <w:t>25</w:t>
        </w:r>
        <w:r>
          <w:fldChar w:fldCharType="end"/>
        </w:r>
      </w:p>
    </w:sdtContent>
  </w:sdt>
  <w:p w14:paraId="7D795CBF" w14:textId="77777777" w:rsidR="007367DB" w:rsidRDefault="007367DB">
    <w:pPr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6EC3B9" w14:textId="77777777" w:rsidR="00FC08CE" w:rsidRDefault="00FC08CE">
      <w:r>
        <w:separator/>
      </w:r>
    </w:p>
  </w:footnote>
  <w:footnote w:type="continuationSeparator" w:id="0">
    <w:p w14:paraId="795D7422" w14:textId="77777777" w:rsidR="00FC08CE" w:rsidRDefault="00FC08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79453A"/>
    <w:multiLevelType w:val="hybridMultilevel"/>
    <w:tmpl w:val="3F180E86"/>
    <w:lvl w:ilvl="0" w:tplc="92C89E9A">
      <w:start w:val="1"/>
      <w:numFmt w:val="decimal"/>
      <w:lvlText w:val="%1."/>
      <w:lvlJc w:val="left"/>
      <w:pPr>
        <w:ind w:left="786" w:hanging="360"/>
      </w:pPr>
      <w:rPr>
        <w:rFonts w:ascii="OfficinaSansBookC" w:hAnsi="OfficinaSansBookC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5BF7AF2"/>
    <w:multiLevelType w:val="multilevel"/>
    <w:tmpl w:val="15BF7AF2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B205311"/>
    <w:multiLevelType w:val="hybridMultilevel"/>
    <w:tmpl w:val="E14263B4"/>
    <w:lvl w:ilvl="0" w:tplc="1D90676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3">
    <w:nsid w:val="262761CF"/>
    <w:multiLevelType w:val="multilevel"/>
    <w:tmpl w:val="262761CF"/>
    <w:lvl w:ilvl="0">
      <w:numFmt w:val="bullet"/>
      <w:lvlText w:val=""/>
      <w:lvlJc w:val="left"/>
      <w:pPr>
        <w:ind w:left="201" w:hanging="286"/>
      </w:pPr>
      <w:rPr>
        <w:rFonts w:ascii="Symbol" w:eastAsia="Times New Roman" w:hAnsi="Symbol" w:hint="default"/>
        <w:w w:val="100"/>
        <w:sz w:val="28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4">
    <w:nsid w:val="37950F4B"/>
    <w:multiLevelType w:val="multilevel"/>
    <w:tmpl w:val="37950F4B"/>
    <w:lvl w:ilvl="0">
      <w:start w:val="2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i/>
        <w:iCs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5">
    <w:nsid w:val="463C261F"/>
    <w:multiLevelType w:val="multilevel"/>
    <w:tmpl w:val="03AAED22"/>
    <w:lvl w:ilvl="0">
      <w:start w:val="3"/>
      <w:numFmt w:val="decimal"/>
      <w:lvlText w:val="%1"/>
      <w:lvlJc w:val="left"/>
      <w:pPr>
        <w:ind w:left="301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2">
      <w:numFmt w:val="bullet"/>
      <w:lvlText w:val="•"/>
      <w:lvlJc w:val="left"/>
      <w:pPr>
        <w:ind w:left="2229" w:hanging="495"/>
      </w:pPr>
      <w:rPr>
        <w:rFonts w:hint="default"/>
      </w:rPr>
    </w:lvl>
    <w:lvl w:ilvl="3">
      <w:numFmt w:val="bullet"/>
      <w:lvlText w:val="•"/>
      <w:lvlJc w:val="left"/>
      <w:pPr>
        <w:ind w:left="3193" w:hanging="495"/>
      </w:pPr>
      <w:rPr>
        <w:rFonts w:hint="default"/>
      </w:rPr>
    </w:lvl>
    <w:lvl w:ilvl="4">
      <w:numFmt w:val="bullet"/>
      <w:lvlText w:val="•"/>
      <w:lvlJc w:val="left"/>
      <w:pPr>
        <w:ind w:left="4158" w:hanging="495"/>
      </w:pPr>
      <w:rPr>
        <w:rFonts w:hint="default"/>
      </w:rPr>
    </w:lvl>
    <w:lvl w:ilvl="5">
      <w:numFmt w:val="bullet"/>
      <w:lvlText w:val="•"/>
      <w:lvlJc w:val="left"/>
      <w:pPr>
        <w:ind w:left="5123" w:hanging="495"/>
      </w:pPr>
      <w:rPr>
        <w:rFonts w:hint="default"/>
      </w:rPr>
    </w:lvl>
    <w:lvl w:ilvl="6">
      <w:numFmt w:val="bullet"/>
      <w:lvlText w:val="•"/>
      <w:lvlJc w:val="left"/>
      <w:pPr>
        <w:ind w:left="6087" w:hanging="495"/>
      </w:pPr>
      <w:rPr>
        <w:rFonts w:hint="default"/>
      </w:rPr>
    </w:lvl>
    <w:lvl w:ilvl="7">
      <w:numFmt w:val="bullet"/>
      <w:lvlText w:val="•"/>
      <w:lvlJc w:val="left"/>
      <w:pPr>
        <w:ind w:left="7052" w:hanging="495"/>
      </w:pPr>
      <w:rPr>
        <w:rFonts w:hint="default"/>
      </w:rPr>
    </w:lvl>
    <w:lvl w:ilvl="8">
      <w:numFmt w:val="bullet"/>
      <w:lvlText w:val="•"/>
      <w:lvlJc w:val="left"/>
      <w:pPr>
        <w:ind w:left="8017" w:hanging="495"/>
      </w:pPr>
      <w:rPr>
        <w:rFonts w:hint="default"/>
      </w:rPr>
    </w:lvl>
  </w:abstractNum>
  <w:abstractNum w:abstractNumId="6">
    <w:nsid w:val="4A0B4270"/>
    <w:multiLevelType w:val="multilevel"/>
    <w:tmpl w:val="4ADC5490"/>
    <w:lvl w:ilvl="0">
      <w:start w:val="1"/>
      <w:numFmt w:val="decimal"/>
      <w:lvlText w:val="%1."/>
      <w:lvlJc w:val="left"/>
      <w:pPr>
        <w:ind w:left="301" w:hanging="428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1264" w:hanging="428"/>
      </w:pPr>
      <w:rPr>
        <w:rFonts w:hint="default"/>
      </w:rPr>
    </w:lvl>
    <w:lvl w:ilvl="2">
      <w:numFmt w:val="bullet"/>
      <w:lvlText w:val="•"/>
      <w:lvlJc w:val="left"/>
      <w:pPr>
        <w:ind w:left="2229" w:hanging="428"/>
      </w:pPr>
      <w:rPr>
        <w:rFonts w:hint="default"/>
      </w:rPr>
    </w:lvl>
    <w:lvl w:ilvl="3">
      <w:numFmt w:val="bullet"/>
      <w:lvlText w:val="•"/>
      <w:lvlJc w:val="left"/>
      <w:pPr>
        <w:ind w:left="3193" w:hanging="428"/>
      </w:pPr>
      <w:rPr>
        <w:rFonts w:hint="default"/>
      </w:rPr>
    </w:lvl>
    <w:lvl w:ilvl="4">
      <w:numFmt w:val="bullet"/>
      <w:lvlText w:val="•"/>
      <w:lvlJc w:val="left"/>
      <w:pPr>
        <w:ind w:left="4158" w:hanging="428"/>
      </w:pPr>
      <w:rPr>
        <w:rFonts w:hint="default"/>
      </w:rPr>
    </w:lvl>
    <w:lvl w:ilvl="5">
      <w:numFmt w:val="bullet"/>
      <w:lvlText w:val="•"/>
      <w:lvlJc w:val="left"/>
      <w:pPr>
        <w:ind w:left="5123" w:hanging="428"/>
      </w:pPr>
      <w:rPr>
        <w:rFonts w:hint="default"/>
      </w:rPr>
    </w:lvl>
    <w:lvl w:ilvl="6">
      <w:numFmt w:val="bullet"/>
      <w:lvlText w:val="•"/>
      <w:lvlJc w:val="left"/>
      <w:pPr>
        <w:ind w:left="6087" w:hanging="428"/>
      </w:pPr>
      <w:rPr>
        <w:rFonts w:hint="default"/>
      </w:rPr>
    </w:lvl>
    <w:lvl w:ilvl="7">
      <w:numFmt w:val="bullet"/>
      <w:lvlText w:val="•"/>
      <w:lvlJc w:val="left"/>
      <w:pPr>
        <w:ind w:left="7052" w:hanging="428"/>
      </w:pPr>
      <w:rPr>
        <w:rFonts w:hint="default"/>
      </w:rPr>
    </w:lvl>
    <w:lvl w:ilvl="8">
      <w:numFmt w:val="bullet"/>
      <w:lvlText w:val="•"/>
      <w:lvlJc w:val="left"/>
      <w:pPr>
        <w:ind w:left="8017" w:hanging="428"/>
      </w:pPr>
      <w:rPr>
        <w:rFonts w:hint="default"/>
      </w:rPr>
    </w:lvl>
  </w:abstractNum>
  <w:abstractNum w:abstractNumId="7">
    <w:nsid w:val="5E867F9F"/>
    <w:multiLevelType w:val="multilevel"/>
    <w:tmpl w:val="8514E4F4"/>
    <w:lvl w:ilvl="0">
      <w:start w:val="1"/>
      <w:numFmt w:val="decimal"/>
      <w:lvlText w:val="%1."/>
      <w:lvlJc w:val="left"/>
      <w:pPr>
        <w:ind w:left="302" w:hanging="428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1000" w:hanging="428"/>
      </w:pPr>
      <w:rPr>
        <w:rFonts w:hint="default"/>
      </w:rPr>
    </w:lvl>
    <w:lvl w:ilvl="2">
      <w:numFmt w:val="bullet"/>
      <w:lvlText w:val="•"/>
      <w:lvlJc w:val="left"/>
      <w:pPr>
        <w:ind w:left="1994" w:hanging="428"/>
      </w:pPr>
      <w:rPr>
        <w:rFonts w:hint="default"/>
      </w:rPr>
    </w:lvl>
    <w:lvl w:ilvl="3">
      <w:numFmt w:val="bullet"/>
      <w:lvlText w:val="•"/>
      <w:lvlJc w:val="left"/>
      <w:pPr>
        <w:ind w:left="2988" w:hanging="428"/>
      </w:pPr>
      <w:rPr>
        <w:rFonts w:hint="default"/>
      </w:rPr>
    </w:lvl>
    <w:lvl w:ilvl="4">
      <w:numFmt w:val="bullet"/>
      <w:lvlText w:val="•"/>
      <w:lvlJc w:val="left"/>
      <w:pPr>
        <w:ind w:left="3982" w:hanging="428"/>
      </w:pPr>
      <w:rPr>
        <w:rFonts w:hint="default"/>
      </w:rPr>
    </w:lvl>
    <w:lvl w:ilvl="5">
      <w:numFmt w:val="bullet"/>
      <w:lvlText w:val="•"/>
      <w:lvlJc w:val="left"/>
      <w:pPr>
        <w:ind w:left="4976" w:hanging="428"/>
      </w:pPr>
      <w:rPr>
        <w:rFonts w:hint="default"/>
      </w:rPr>
    </w:lvl>
    <w:lvl w:ilvl="6">
      <w:numFmt w:val="bullet"/>
      <w:lvlText w:val="•"/>
      <w:lvlJc w:val="left"/>
      <w:pPr>
        <w:ind w:left="5970" w:hanging="428"/>
      </w:pPr>
      <w:rPr>
        <w:rFonts w:hint="default"/>
      </w:rPr>
    </w:lvl>
    <w:lvl w:ilvl="7">
      <w:numFmt w:val="bullet"/>
      <w:lvlText w:val="•"/>
      <w:lvlJc w:val="left"/>
      <w:pPr>
        <w:ind w:left="6964" w:hanging="428"/>
      </w:pPr>
      <w:rPr>
        <w:rFonts w:hint="default"/>
      </w:rPr>
    </w:lvl>
    <w:lvl w:ilvl="8">
      <w:numFmt w:val="bullet"/>
      <w:lvlText w:val="•"/>
      <w:lvlJc w:val="left"/>
      <w:pPr>
        <w:ind w:left="7958" w:hanging="428"/>
      </w:pPr>
      <w:rPr>
        <w:rFonts w:hint="default"/>
      </w:rPr>
    </w:lvl>
  </w:abstractNum>
  <w:abstractNum w:abstractNumId="8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9">
    <w:nsid w:val="72B00BD1"/>
    <w:multiLevelType w:val="multilevel"/>
    <w:tmpl w:val="10BA12BC"/>
    <w:lvl w:ilvl="0">
      <w:start w:val="1"/>
      <w:numFmt w:val="decimal"/>
      <w:lvlText w:val="%1."/>
      <w:lvlJc w:val="left"/>
      <w:pPr>
        <w:ind w:left="201" w:hanging="279"/>
      </w:pPr>
      <w:rPr>
        <w:rFonts w:ascii="Times New Roman" w:eastAsia="Times New Roman" w:hAnsi="Times New Roman" w:cs="Times New Roman" w:hint="default"/>
        <w:b w:val="0"/>
        <w:bCs/>
        <w:spacing w:val="-1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201" w:hanging="279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2">
      <w:start w:val="1"/>
      <w:numFmt w:val="decimal"/>
      <w:lvlText w:val="%2.%3."/>
      <w:lvlJc w:val="left"/>
      <w:pPr>
        <w:ind w:left="1063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3">
      <w:start w:val="1"/>
      <w:numFmt w:val="decimal"/>
      <w:lvlText w:val="%2.%3.%4."/>
      <w:lvlJc w:val="left"/>
      <w:pPr>
        <w:ind w:left="711" w:hanging="711"/>
      </w:pPr>
      <w:rPr>
        <w:rFonts w:ascii="OfficinaSansBookC" w:eastAsia="Times New Roman" w:hAnsi="OfficinaSansBookC" w:cs="Calibri" w:hint="default"/>
        <w:b/>
        <w:bCs/>
        <w:spacing w:val="-1"/>
        <w:w w:val="100"/>
        <w:sz w:val="28"/>
        <w:szCs w:val="28"/>
      </w:rPr>
    </w:lvl>
    <w:lvl w:ilvl="4">
      <w:numFmt w:val="bullet"/>
      <w:lvlText w:val="•"/>
      <w:lvlJc w:val="left"/>
      <w:pPr>
        <w:ind w:left="4355" w:hanging="711"/>
      </w:pPr>
      <w:rPr>
        <w:rFonts w:hint="default"/>
      </w:rPr>
    </w:lvl>
    <w:lvl w:ilvl="5">
      <w:numFmt w:val="bullet"/>
      <w:lvlText w:val="•"/>
      <w:lvlJc w:val="left"/>
      <w:pPr>
        <w:ind w:left="5267" w:hanging="711"/>
      </w:pPr>
      <w:rPr>
        <w:rFonts w:hint="default"/>
      </w:rPr>
    </w:lvl>
    <w:lvl w:ilvl="6">
      <w:numFmt w:val="bullet"/>
      <w:lvlText w:val="•"/>
      <w:lvlJc w:val="left"/>
      <w:pPr>
        <w:ind w:left="6179" w:hanging="711"/>
      </w:pPr>
      <w:rPr>
        <w:rFonts w:hint="default"/>
      </w:rPr>
    </w:lvl>
    <w:lvl w:ilvl="7">
      <w:numFmt w:val="bullet"/>
      <w:lvlText w:val="•"/>
      <w:lvlJc w:val="left"/>
      <w:pPr>
        <w:ind w:left="7090" w:hanging="711"/>
      </w:pPr>
      <w:rPr>
        <w:rFonts w:hint="default"/>
      </w:rPr>
    </w:lvl>
    <w:lvl w:ilvl="8">
      <w:numFmt w:val="bullet"/>
      <w:lvlText w:val="•"/>
      <w:lvlJc w:val="left"/>
      <w:pPr>
        <w:ind w:left="8002" w:hanging="711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4"/>
    <w:lvlOverride w:ilvl="0">
      <w:startOverride w:val="2"/>
    </w:lvlOverride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4CC"/>
    <w:rsid w:val="00012DC6"/>
    <w:rsid w:val="000144A9"/>
    <w:rsid w:val="00034A1C"/>
    <w:rsid w:val="000429E0"/>
    <w:rsid w:val="00052146"/>
    <w:rsid w:val="0005651B"/>
    <w:rsid w:val="00063020"/>
    <w:rsid w:val="00075E95"/>
    <w:rsid w:val="0007760E"/>
    <w:rsid w:val="00091063"/>
    <w:rsid w:val="000A5576"/>
    <w:rsid w:val="000C5BAC"/>
    <w:rsid w:val="000C6F9A"/>
    <w:rsid w:val="000D6A71"/>
    <w:rsid w:val="000E03FD"/>
    <w:rsid w:val="000E4EB7"/>
    <w:rsid w:val="000F05B3"/>
    <w:rsid w:val="000F5E59"/>
    <w:rsid w:val="000F635B"/>
    <w:rsid w:val="0010579D"/>
    <w:rsid w:val="00105E75"/>
    <w:rsid w:val="001160E5"/>
    <w:rsid w:val="00121202"/>
    <w:rsid w:val="00124057"/>
    <w:rsid w:val="001324CC"/>
    <w:rsid w:val="00151989"/>
    <w:rsid w:val="001557B4"/>
    <w:rsid w:val="00174690"/>
    <w:rsid w:val="0017522F"/>
    <w:rsid w:val="001752DF"/>
    <w:rsid w:val="001917D1"/>
    <w:rsid w:val="00195349"/>
    <w:rsid w:val="001A1D69"/>
    <w:rsid w:val="001B2068"/>
    <w:rsid w:val="001B6058"/>
    <w:rsid w:val="001B75F5"/>
    <w:rsid w:val="001E1804"/>
    <w:rsid w:val="002066D1"/>
    <w:rsid w:val="002119FE"/>
    <w:rsid w:val="00214DDB"/>
    <w:rsid w:val="0022615C"/>
    <w:rsid w:val="00242010"/>
    <w:rsid w:val="002460F7"/>
    <w:rsid w:val="00263456"/>
    <w:rsid w:val="00264D86"/>
    <w:rsid w:val="00271CF5"/>
    <w:rsid w:val="002725D2"/>
    <w:rsid w:val="0028195A"/>
    <w:rsid w:val="00283470"/>
    <w:rsid w:val="0029661E"/>
    <w:rsid w:val="002A42D2"/>
    <w:rsid w:val="002B06ED"/>
    <w:rsid w:val="002C39B6"/>
    <w:rsid w:val="002C3EAE"/>
    <w:rsid w:val="002F0298"/>
    <w:rsid w:val="002F5BE1"/>
    <w:rsid w:val="0032563A"/>
    <w:rsid w:val="0032640D"/>
    <w:rsid w:val="00353138"/>
    <w:rsid w:val="00353E92"/>
    <w:rsid w:val="0035612E"/>
    <w:rsid w:val="003576C8"/>
    <w:rsid w:val="003644E4"/>
    <w:rsid w:val="00366663"/>
    <w:rsid w:val="00373476"/>
    <w:rsid w:val="0037373A"/>
    <w:rsid w:val="00376F2D"/>
    <w:rsid w:val="00391194"/>
    <w:rsid w:val="003A05B0"/>
    <w:rsid w:val="003A344F"/>
    <w:rsid w:val="003A5F9E"/>
    <w:rsid w:val="003B4452"/>
    <w:rsid w:val="003B6C3D"/>
    <w:rsid w:val="003D603F"/>
    <w:rsid w:val="003E01F8"/>
    <w:rsid w:val="003E75D5"/>
    <w:rsid w:val="003F0D92"/>
    <w:rsid w:val="004027FE"/>
    <w:rsid w:val="00422B96"/>
    <w:rsid w:val="004231C0"/>
    <w:rsid w:val="00435FDC"/>
    <w:rsid w:val="00443EE5"/>
    <w:rsid w:val="00447696"/>
    <w:rsid w:val="00456676"/>
    <w:rsid w:val="0045695D"/>
    <w:rsid w:val="004600FF"/>
    <w:rsid w:val="0046495C"/>
    <w:rsid w:val="004973FD"/>
    <w:rsid w:val="004A3AF7"/>
    <w:rsid w:val="004A4E64"/>
    <w:rsid w:val="004A67A1"/>
    <w:rsid w:val="004B3FFF"/>
    <w:rsid w:val="004B5AC6"/>
    <w:rsid w:val="004B6D90"/>
    <w:rsid w:val="004D1E0B"/>
    <w:rsid w:val="00500157"/>
    <w:rsid w:val="00505011"/>
    <w:rsid w:val="00521A80"/>
    <w:rsid w:val="0052530A"/>
    <w:rsid w:val="005261A9"/>
    <w:rsid w:val="00530AFA"/>
    <w:rsid w:val="00534184"/>
    <w:rsid w:val="00543CFD"/>
    <w:rsid w:val="0054707B"/>
    <w:rsid w:val="00557FBA"/>
    <w:rsid w:val="00561142"/>
    <w:rsid w:val="005B04BE"/>
    <w:rsid w:val="00604AB7"/>
    <w:rsid w:val="00625792"/>
    <w:rsid w:val="006257B0"/>
    <w:rsid w:val="00632896"/>
    <w:rsid w:val="00636DB4"/>
    <w:rsid w:val="0064578E"/>
    <w:rsid w:val="00645A74"/>
    <w:rsid w:val="0065370B"/>
    <w:rsid w:val="00675B6E"/>
    <w:rsid w:val="006A317B"/>
    <w:rsid w:val="006A6401"/>
    <w:rsid w:val="006A72F4"/>
    <w:rsid w:val="006B2C0A"/>
    <w:rsid w:val="006B2C63"/>
    <w:rsid w:val="006D152E"/>
    <w:rsid w:val="006D4F59"/>
    <w:rsid w:val="006D7324"/>
    <w:rsid w:val="006F64BF"/>
    <w:rsid w:val="007010E0"/>
    <w:rsid w:val="00721228"/>
    <w:rsid w:val="00726251"/>
    <w:rsid w:val="00732051"/>
    <w:rsid w:val="007367DB"/>
    <w:rsid w:val="0074393E"/>
    <w:rsid w:val="00744A20"/>
    <w:rsid w:val="00754F03"/>
    <w:rsid w:val="0075623F"/>
    <w:rsid w:val="0075629A"/>
    <w:rsid w:val="007577C7"/>
    <w:rsid w:val="00787874"/>
    <w:rsid w:val="00791E93"/>
    <w:rsid w:val="007A0996"/>
    <w:rsid w:val="007A702C"/>
    <w:rsid w:val="007C0FED"/>
    <w:rsid w:val="007F7238"/>
    <w:rsid w:val="00812F3D"/>
    <w:rsid w:val="00814CE4"/>
    <w:rsid w:val="00847CE1"/>
    <w:rsid w:val="00867833"/>
    <w:rsid w:val="00875C47"/>
    <w:rsid w:val="00880D84"/>
    <w:rsid w:val="00880FB4"/>
    <w:rsid w:val="00885BDD"/>
    <w:rsid w:val="008935C8"/>
    <w:rsid w:val="008A31DD"/>
    <w:rsid w:val="008B04F1"/>
    <w:rsid w:val="008B5463"/>
    <w:rsid w:val="008D617D"/>
    <w:rsid w:val="008E7AB8"/>
    <w:rsid w:val="008F01A6"/>
    <w:rsid w:val="008F1592"/>
    <w:rsid w:val="00910ABB"/>
    <w:rsid w:val="00920DD6"/>
    <w:rsid w:val="00926BE2"/>
    <w:rsid w:val="009273A3"/>
    <w:rsid w:val="00936F9B"/>
    <w:rsid w:val="0096047A"/>
    <w:rsid w:val="00962B52"/>
    <w:rsid w:val="009651C5"/>
    <w:rsid w:val="00966577"/>
    <w:rsid w:val="00966CD3"/>
    <w:rsid w:val="00967A41"/>
    <w:rsid w:val="009731D3"/>
    <w:rsid w:val="009742B4"/>
    <w:rsid w:val="00981CCE"/>
    <w:rsid w:val="00983977"/>
    <w:rsid w:val="00992D35"/>
    <w:rsid w:val="00993A75"/>
    <w:rsid w:val="009A4ACB"/>
    <w:rsid w:val="009A6B82"/>
    <w:rsid w:val="009A7A00"/>
    <w:rsid w:val="009B2A29"/>
    <w:rsid w:val="009B3366"/>
    <w:rsid w:val="009C4868"/>
    <w:rsid w:val="009C5EF5"/>
    <w:rsid w:val="009D36FE"/>
    <w:rsid w:val="009E6164"/>
    <w:rsid w:val="009F7917"/>
    <w:rsid w:val="00A0570D"/>
    <w:rsid w:val="00A06531"/>
    <w:rsid w:val="00A123AB"/>
    <w:rsid w:val="00A40A28"/>
    <w:rsid w:val="00A42737"/>
    <w:rsid w:val="00A44626"/>
    <w:rsid w:val="00A45FE1"/>
    <w:rsid w:val="00A52B49"/>
    <w:rsid w:val="00A61F62"/>
    <w:rsid w:val="00A66D2A"/>
    <w:rsid w:val="00A6754A"/>
    <w:rsid w:val="00A80037"/>
    <w:rsid w:val="00A80A56"/>
    <w:rsid w:val="00A81C91"/>
    <w:rsid w:val="00A821F6"/>
    <w:rsid w:val="00A9032F"/>
    <w:rsid w:val="00AB4660"/>
    <w:rsid w:val="00AC55AA"/>
    <w:rsid w:val="00AD1FA8"/>
    <w:rsid w:val="00AE544C"/>
    <w:rsid w:val="00AF41CB"/>
    <w:rsid w:val="00AF7C49"/>
    <w:rsid w:val="00AF7D11"/>
    <w:rsid w:val="00B1217B"/>
    <w:rsid w:val="00B46CCD"/>
    <w:rsid w:val="00B65504"/>
    <w:rsid w:val="00B7126A"/>
    <w:rsid w:val="00B85911"/>
    <w:rsid w:val="00B935A1"/>
    <w:rsid w:val="00BA3469"/>
    <w:rsid w:val="00BA45A3"/>
    <w:rsid w:val="00BE0499"/>
    <w:rsid w:val="00BE1209"/>
    <w:rsid w:val="00BE7001"/>
    <w:rsid w:val="00C0172F"/>
    <w:rsid w:val="00C04596"/>
    <w:rsid w:val="00C04D04"/>
    <w:rsid w:val="00C11253"/>
    <w:rsid w:val="00C118CC"/>
    <w:rsid w:val="00C14FC7"/>
    <w:rsid w:val="00C251CC"/>
    <w:rsid w:val="00C30B95"/>
    <w:rsid w:val="00C34599"/>
    <w:rsid w:val="00C366BD"/>
    <w:rsid w:val="00C4565F"/>
    <w:rsid w:val="00C53B0C"/>
    <w:rsid w:val="00C56D00"/>
    <w:rsid w:val="00C631A9"/>
    <w:rsid w:val="00C65857"/>
    <w:rsid w:val="00C672CF"/>
    <w:rsid w:val="00C67F37"/>
    <w:rsid w:val="00C82843"/>
    <w:rsid w:val="00C85CAE"/>
    <w:rsid w:val="00C86B7F"/>
    <w:rsid w:val="00C97310"/>
    <w:rsid w:val="00CE6088"/>
    <w:rsid w:val="00D021F4"/>
    <w:rsid w:val="00D14DC1"/>
    <w:rsid w:val="00D17078"/>
    <w:rsid w:val="00D20776"/>
    <w:rsid w:val="00D33705"/>
    <w:rsid w:val="00D45A5E"/>
    <w:rsid w:val="00D47FCF"/>
    <w:rsid w:val="00D522B7"/>
    <w:rsid w:val="00D70123"/>
    <w:rsid w:val="00D71A9C"/>
    <w:rsid w:val="00D7587A"/>
    <w:rsid w:val="00DA050C"/>
    <w:rsid w:val="00DD163C"/>
    <w:rsid w:val="00DD6931"/>
    <w:rsid w:val="00DE1403"/>
    <w:rsid w:val="00DF6B1B"/>
    <w:rsid w:val="00E212E2"/>
    <w:rsid w:val="00E23DDC"/>
    <w:rsid w:val="00E25DE4"/>
    <w:rsid w:val="00E37F9A"/>
    <w:rsid w:val="00E529F3"/>
    <w:rsid w:val="00E57A38"/>
    <w:rsid w:val="00E6021C"/>
    <w:rsid w:val="00E72BD8"/>
    <w:rsid w:val="00E87B0D"/>
    <w:rsid w:val="00E973BC"/>
    <w:rsid w:val="00EC32DE"/>
    <w:rsid w:val="00ED6EA6"/>
    <w:rsid w:val="00EE4E39"/>
    <w:rsid w:val="00EF69AD"/>
    <w:rsid w:val="00F02E0D"/>
    <w:rsid w:val="00F036EC"/>
    <w:rsid w:val="00F2189C"/>
    <w:rsid w:val="00F45403"/>
    <w:rsid w:val="00F51B01"/>
    <w:rsid w:val="00F557B4"/>
    <w:rsid w:val="00F64298"/>
    <w:rsid w:val="00F72F04"/>
    <w:rsid w:val="00F75A70"/>
    <w:rsid w:val="00F82942"/>
    <w:rsid w:val="00F842CA"/>
    <w:rsid w:val="00F871BD"/>
    <w:rsid w:val="00F92BE3"/>
    <w:rsid w:val="00FB5700"/>
    <w:rsid w:val="00FC08CE"/>
    <w:rsid w:val="00FD2D9F"/>
    <w:rsid w:val="00FD35EC"/>
    <w:rsid w:val="00FD460C"/>
    <w:rsid w:val="00FE2AB8"/>
    <w:rsid w:val="00FE6F27"/>
    <w:rsid w:val="00FE7AA1"/>
    <w:rsid w:val="00FF1D5C"/>
    <w:rsid w:val="00FF338B"/>
    <w:rsid w:val="2F61711A"/>
    <w:rsid w:val="520D2296"/>
    <w:rsid w:val="7035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0964F19F"/>
  <w15:docId w15:val="{A6250603-7276-441F-A222-AA9C5744A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ind w:left="2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qFormat/>
    <w:locked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qFormat/>
    <w:locked/>
    <w:rPr>
      <w:rFonts w:ascii="Calibri" w:hAnsi="Calibri" w:cs="Times New Roman"/>
      <w:b/>
      <w:bCs/>
      <w:sz w:val="28"/>
      <w:szCs w:val="28"/>
      <w:lang w:eastAsia="en-US"/>
    </w:rPr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styleId="a7">
    <w:name w:val="annotation text"/>
    <w:basedOn w:val="a"/>
    <w:link w:val="a8"/>
    <w:uiPriority w:val="99"/>
    <w:semiHidden/>
    <w:unhideWhenUsed/>
    <w:qFormat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rFonts w:cs="Calibri"/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rFonts w:cs="Calibri"/>
      <w:b/>
      <w:bCs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qFormat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qFormat/>
    <w:rPr>
      <w:rFonts w:cs="Calibri"/>
      <w:lang w:eastAsia="en-US"/>
    </w:rPr>
  </w:style>
  <w:style w:type="paragraph" w:styleId="ad">
    <w:name w:val="header"/>
    <w:basedOn w:val="a"/>
    <w:link w:val="ae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qFormat/>
    <w:rPr>
      <w:rFonts w:cs="Calibri"/>
      <w:sz w:val="22"/>
      <w:szCs w:val="22"/>
      <w:lang w:eastAsia="en-US"/>
    </w:rPr>
  </w:style>
  <w:style w:type="paragraph" w:styleId="af">
    <w:name w:val="Body Text"/>
    <w:basedOn w:val="a"/>
    <w:link w:val="af0"/>
    <w:uiPriority w:val="99"/>
    <w:qFormat/>
    <w:rPr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semiHidden/>
    <w:qFormat/>
    <w:locked/>
    <w:rPr>
      <w:rFonts w:cs="Calibri"/>
      <w:lang w:eastAsia="en-US"/>
    </w:rPr>
  </w:style>
  <w:style w:type="paragraph" w:styleId="11">
    <w:name w:val="toc 1"/>
    <w:basedOn w:val="a"/>
    <w:next w:val="a"/>
    <w:uiPriority w:val="99"/>
    <w:qFormat/>
    <w:pPr>
      <w:spacing w:before="104"/>
      <w:ind w:left="480" w:hanging="280"/>
    </w:pPr>
    <w:rPr>
      <w:b/>
      <w:bCs/>
      <w:sz w:val="28"/>
      <w:szCs w:val="28"/>
    </w:rPr>
  </w:style>
  <w:style w:type="paragraph" w:styleId="af1">
    <w:name w:val="Title"/>
    <w:basedOn w:val="a"/>
    <w:link w:val="af2"/>
    <w:uiPriority w:val="99"/>
    <w:qFormat/>
    <w:pPr>
      <w:spacing w:before="20"/>
      <w:ind w:left="1963" w:right="2027"/>
      <w:jc w:val="center"/>
    </w:pPr>
    <w:rPr>
      <w:sz w:val="40"/>
      <w:szCs w:val="40"/>
    </w:rPr>
  </w:style>
  <w:style w:type="character" w:customStyle="1" w:styleId="af2">
    <w:name w:val="Название Знак"/>
    <w:basedOn w:val="a0"/>
    <w:link w:val="af1"/>
    <w:uiPriority w:val="99"/>
    <w:qFormat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f3">
    <w:name w:val="footer"/>
    <w:basedOn w:val="a"/>
    <w:link w:val="af4"/>
    <w:uiPriority w:val="99"/>
    <w:qFormat/>
    <w:pPr>
      <w:widowControl/>
      <w:tabs>
        <w:tab w:val="center" w:pos="4677"/>
        <w:tab w:val="right" w:pos="9355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locked/>
    <w:rPr>
      <w:rFonts w:eastAsia="Times New Roman" w:cs="Times New Roman"/>
      <w:sz w:val="24"/>
      <w:szCs w:val="24"/>
      <w:lang w:val="ru-RU" w:eastAsia="ru-RU" w:bidi="ar-SA"/>
    </w:rPr>
  </w:style>
  <w:style w:type="paragraph" w:styleId="af5">
    <w:name w:val="Normal (Web)"/>
    <w:basedOn w:val="a"/>
    <w:link w:val="af6"/>
    <w:uiPriority w:val="99"/>
    <w:qFormat/>
    <w:pPr>
      <w:widowControl/>
      <w:autoSpaceDE/>
      <w:autoSpaceDN/>
      <w:spacing w:before="100" w:beforeAutospacing="1" w:after="100" w:afterAutospacing="1"/>
    </w:pPr>
    <w:rPr>
      <w:rFonts w:cs="Times New Roman"/>
      <w:sz w:val="24"/>
      <w:szCs w:val="20"/>
      <w:lang w:eastAsia="ru-RU"/>
    </w:rPr>
  </w:style>
  <w:style w:type="character" w:customStyle="1" w:styleId="af6">
    <w:name w:val="Обычный (веб) Знак"/>
    <w:link w:val="af5"/>
    <w:uiPriority w:val="99"/>
    <w:qFormat/>
    <w:locked/>
    <w:rPr>
      <w:sz w:val="24"/>
      <w:lang w:val="ru-RU" w:eastAsia="ru-RU"/>
    </w:rPr>
  </w:style>
  <w:style w:type="paragraph" w:styleId="af7">
    <w:name w:val="List Paragraph"/>
    <w:basedOn w:val="a"/>
    <w:uiPriority w:val="99"/>
    <w:qFormat/>
    <w:pPr>
      <w:ind w:left="203" w:firstLine="707"/>
      <w:jc w:val="both"/>
    </w:pPr>
  </w:style>
  <w:style w:type="paragraph" w:customStyle="1" w:styleId="TableParagraph">
    <w:name w:val="Table Paragraph"/>
    <w:basedOn w:val="a"/>
    <w:uiPriority w:val="99"/>
    <w:qFormat/>
    <w:pPr>
      <w:ind w:left="110"/>
    </w:pPr>
  </w:style>
  <w:style w:type="character" w:customStyle="1" w:styleId="af8">
    <w:name w:val="Основной текст_"/>
    <w:basedOn w:val="a0"/>
    <w:link w:val="12"/>
    <w:uiPriority w:val="99"/>
    <w:qFormat/>
    <w:locked/>
    <w:rPr>
      <w:rFonts w:cs="Angsana New"/>
      <w:shd w:val="clear" w:color="auto" w:fill="FFFFFF"/>
      <w:lang w:bidi="th-TH"/>
    </w:rPr>
  </w:style>
  <w:style w:type="paragraph" w:customStyle="1" w:styleId="12">
    <w:name w:val="Основной текст1"/>
    <w:basedOn w:val="a"/>
    <w:link w:val="af8"/>
    <w:uiPriority w:val="99"/>
    <w:qFormat/>
    <w:pPr>
      <w:shd w:val="clear" w:color="auto" w:fill="FFFFFF"/>
      <w:autoSpaceDE/>
      <w:autoSpaceDN/>
      <w:spacing w:line="254" w:lineRule="exact"/>
      <w:jc w:val="center"/>
    </w:pPr>
    <w:rPr>
      <w:rFonts w:ascii="Times New Roman" w:hAnsi="Times New Roman" w:cs="Angsana New"/>
      <w:sz w:val="20"/>
      <w:szCs w:val="20"/>
      <w:shd w:val="clear" w:color="auto" w:fill="FFFFFF"/>
      <w:lang w:eastAsia="ru-RU" w:bidi="th-TH"/>
    </w:rPr>
  </w:style>
  <w:style w:type="paragraph" w:customStyle="1" w:styleId="13">
    <w:name w:val="Обычный1"/>
    <w:uiPriority w:val="99"/>
    <w:qFormat/>
    <w:pPr>
      <w:jc w:val="both"/>
    </w:pPr>
    <w:rPr>
      <w:rFonts w:eastAsia="SimSun" w:cs="Calibri"/>
      <w:sz w:val="24"/>
      <w:szCs w:val="24"/>
    </w:rPr>
  </w:style>
  <w:style w:type="paragraph" w:customStyle="1" w:styleId="dt-p">
    <w:name w:val="dt-p"/>
    <w:basedOn w:val="a"/>
    <w:uiPriority w:val="99"/>
    <w:qFormat/>
    <w:rsid w:val="00BE04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BE0499"/>
  </w:style>
  <w:style w:type="table" w:styleId="-1">
    <w:name w:val="Grid Table 1 Light"/>
    <w:basedOn w:val="a1"/>
    <w:uiPriority w:val="46"/>
    <w:rsid w:val="00BE0499"/>
    <w:pPr>
      <w:widowControl w:val="0"/>
    </w:pPr>
    <w:rPr>
      <w:rFonts w:ascii="Arial Unicode MS" w:eastAsia="Arial Unicode MS" w:hAnsi="Arial Unicode MS" w:cs="Arial Unicode MS"/>
      <w:sz w:val="24"/>
      <w:szCs w:val="24"/>
      <w:lang w:bidi="ru-RU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791E93"/>
    <w:pPr>
      <w:jc w:val="both"/>
    </w:pPr>
    <w:rPr>
      <w:rFonts w:eastAsia="SimSun" w:cs="Calibri"/>
      <w:sz w:val="24"/>
      <w:szCs w:val="24"/>
    </w:rPr>
  </w:style>
  <w:style w:type="paragraph" w:customStyle="1" w:styleId="af9">
    <w:name w:val="Подпись к картинке"/>
    <w:basedOn w:val="a"/>
    <w:qFormat/>
    <w:rsid w:val="0045695D"/>
    <w:pPr>
      <w:autoSpaceDE/>
      <w:autoSpaceDN/>
      <w:spacing w:after="160" w:line="259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Основной текст (2)"/>
    <w:basedOn w:val="a"/>
    <w:rsid w:val="0045695D"/>
    <w:pPr>
      <w:autoSpaceDE/>
      <w:autoSpaceDN/>
      <w:spacing w:after="580" w:line="259" w:lineRule="auto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-11">
    <w:name w:val="Таблица-сетка 1 светлая1"/>
    <w:uiPriority w:val="99"/>
    <w:qFormat/>
    <w:rsid w:val="007010E0"/>
    <w:pPr>
      <w:widowControl w:val="0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Arial Unicode MS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Arial Unicode MS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cs="Arial Unicode MS"/>
        <w:b/>
        <w:bCs/>
      </w:rPr>
    </w:tblStylePr>
    <w:tblStylePr w:type="lastCol">
      <w:rPr>
        <w:rFonts w:cs="Arial Unicode MS"/>
        <w:b/>
        <w:bCs/>
      </w:rPr>
    </w:tblStylePr>
  </w:style>
  <w:style w:type="paragraph" w:styleId="22">
    <w:name w:val="Body Text Indent 2"/>
    <w:basedOn w:val="a"/>
    <w:link w:val="23"/>
    <w:uiPriority w:val="99"/>
    <w:semiHidden/>
    <w:unhideWhenUsed/>
    <w:rsid w:val="00C14F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C14FC7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6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hyperlink" Target="http://www.resh.edu.ru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physbook.ru/(&#1076;&#1072;&#1090;&#1072;" TargetMode="Externa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://www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hysics.ru/courses/" TargetMode="External"/><Relationship Id="rId20" Type="http://schemas.openxmlformats.org/officeDocument/2006/relationships/hyperlink" Target="http://www.fipi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km-school.ru/(&#1076;&#1072;&#1090;&#1072;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www.fizika.ru/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http://school-collection.edu.ru/catalog/pupil/?subject=30" TargetMode="Externa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A0EDE0-7974-477C-A963-074ACA6BF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1</Pages>
  <Words>6773</Words>
  <Characters>38610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й</cp:lastModifiedBy>
  <cp:revision>34</cp:revision>
  <cp:lastPrinted>2025-02-24T09:01:00Z</cp:lastPrinted>
  <dcterms:created xsi:type="dcterms:W3CDTF">2023-01-19T16:37:00Z</dcterms:created>
  <dcterms:modified xsi:type="dcterms:W3CDTF">2025-11-20T11:48:00Z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21 для Word</vt:lpwstr>
  </property>
  <property fmtid="{D5CDD505-2E9C-101B-9397-08002B2CF9AE}" pid="3" name="KSOProductBuildVer">
    <vt:lpwstr>1049-11.2.0.11380</vt:lpwstr>
  </property>
  <property fmtid="{D5CDD505-2E9C-101B-9397-08002B2CF9AE}" pid="4" name="ICV">
    <vt:lpwstr>8D807DF3B45D4D0CBBEDC10DDB4E2E22</vt:lpwstr>
  </property>
</Properties>
</file>